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48F" w:rsidRPr="009C348F" w:rsidRDefault="0036123E" w:rsidP="00C32294">
      <w:pPr>
        <w:pStyle w:val="Header"/>
        <w:tabs>
          <w:tab w:val="clear" w:pos="4680"/>
          <w:tab w:val="clear" w:pos="9360"/>
        </w:tabs>
        <w:spacing w:line="20" w:lineRule="atLeast"/>
        <w:ind w:left="2835" w:right="-754"/>
        <w:jc w:val="both"/>
        <w:rPr>
          <w:rFonts w:ascii="Bookman Old Style" w:hAnsi="Bookman Old Style" w:cs="Arial"/>
          <w:b/>
          <w:bCs/>
          <w:sz w:val="24"/>
          <w:szCs w:val="24"/>
        </w:rPr>
      </w:pPr>
      <w:r>
        <w:rPr>
          <w:rFonts w:ascii="Bookman Old Style" w:hAnsi="Bookman Old Style" w:cs="Arial"/>
          <w:b/>
          <w:bCs/>
          <w:sz w:val="24"/>
          <w:szCs w:val="24"/>
        </w:rPr>
        <w:t>LAMPIRAN</w:t>
      </w:r>
    </w:p>
    <w:p w:rsidR="009C348F" w:rsidRPr="009C348F" w:rsidRDefault="009C348F" w:rsidP="00C32294">
      <w:pPr>
        <w:pStyle w:val="Header"/>
        <w:tabs>
          <w:tab w:val="clear" w:pos="4680"/>
          <w:tab w:val="clear" w:pos="9360"/>
        </w:tabs>
        <w:spacing w:line="20" w:lineRule="atLeast"/>
        <w:ind w:left="2835" w:right="-754"/>
        <w:jc w:val="both"/>
        <w:rPr>
          <w:rFonts w:ascii="Bookman Old Style" w:hAnsi="Bookman Old Style" w:cs="Arial"/>
          <w:b/>
          <w:bCs/>
          <w:sz w:val="24"/>
          <w:szCs w:val="24"/>
        </w:rPr>
      </w:pPr>
      <w:r w:rsidRPr="009C348F">
        <w:rPr>
          <w:rFonts w:ascii="Bookman Old Style" w:hAnsi="Bookman Old Style" w:cs="Arial"/>
          <w:b/>
          <w:bCs/>
          <w:sz w:val="24"/>
          <w:szCs w:val="24"/>
        </w:rPr>
        <w:t xml:space="preserve">KEPUTUSAN REKTOR </w:t>
      </w:r>
    </w:p>
    <w:p w:rsidR="009C348F" w:rsidRPr="009C348F" w:rsidRDefault="009C348F" w:rsidP="00C32294">
      <w:pPr>
        <w:pStyle w:val="Header"/>
        <w:tabs>
          <w:tab w:val="clear" w:pos="4680"/>
          <w:tab w:val="clear" w:pos="9360"/>
        </w:tabs>
        <w:spacing w:line="20" w:lineRule="atLeast"/>
        <w:ind w:left="2835" w:right="-754"/>
        <w:jc w:val="both"/>
        <w:rPr>
          <w:rFonts w:ascii="Bookman Old Style" w:hAnsi="Bookman Old Style" w:cs="Arial"/>
          <w:b/>
          <w:bCs/>
          <w:sz w:val="24"/>
          <w:szCs w:val="24"/>
        </w:rPr>
      </w:pPr>
      <w:r w:rsidRPr="009C348F">
        <w:rPr>
          <w:rFonts w:ascii="Bookman Old Style" w:hAnsi="Bookman Old Style" w:cs="Arial"/>
          <w:b/>
          <w:bCs/>
          <w:sz w:val="24"/>
          <w:szCs w:val="24"/>
        </w:rPr>
        <w:t>UNIVERSITAS ISLAM NEGERI WALISONGO SEMARANG</w:t>
      </w:r>
      <w:r w:rsidR="00CA4A47">
        <w:rPr>
          <w:rFonts w:ascii="Bookman Old Style" w:hAnsi="Bookman Old Style" w:cs="Arial"/>
          <w:b/>
          <w:bCs/>
          <w:sz w:val="24"/>
          <w:szCs w:val="24"/>
        </w:rPr>
        <w:t xml:space="preserve"> NOMOR 402</w:t>
      </w:r>
      <w:r w:rsidRPr="009C348F">
        <w:rPr>
          <w:rFonts w:ascii="Bookman Old Style" w:hAnsi="Bookman Old Style" w:cs="Arial"/>
          <w:b/>
          <w:bCs/>
          <w:sz w:val="24"/>
          <w:szCs w:val="24"/>
        </w:rPr>
        <w:t xml:space="preserve"> TAHUN 2017</w:t>
      </w:r>
    </w:p>
    <w:p w:rsidR="009C348F" w:rsidRPr="009C348F" w:rsidRDefault="009C348F" w:rsidP="00C32294">
      <w:pPr>
        <w:tabs>
          <w:tab w:val="left" w:pos="1080"/>
          <w:tab w:val="left" w:pos="1260"/>
          <w:tab w:val="left" w:pos="3402"/>
          <w:tab w:val="left" w:pos="4395"/>
        </w:tabs>
        <w:spacing w:after="0" w:line="20" w:lineRule="atLeast"/>
        <w:ind w:left="2835" w:right="-754"/>
        <w:jc w:val="both"/>
        <w:rPr>
          <w:rFonts w:ascii="Bookman Old Style" w:hAnsi="Bookman Old Style" w:cs="Arial"/>
          <w:b/>
          <w:sz w:val="24"/>
          <w:szCs w:val="24"/>
        </w:rPr>
      </w:pPr>
      <w:r w:rsidRPr="009C348F">
        <w:rPr>
          <w:rFonts w:ascii="Bookman Old Style" w:hAnsi="Bookman Old Style" w:cs="Arial"/>
          <w:b/>
          <w:sz w:val="24"/>
          <w:szCs w:val="24"/>
        </w:rPr>
        <w:t xml:space="preserve">TENTANG </w:t>
      </w:r>
    </w:p>
    <w:p w:rsidR="002A3C41" w:rsidRPr="009C348F" w:rsidRDefault="006015BF" w:rsidP="00C32294">
      <w:pPr>
        <w:spacing w:after="0" w:line="20" w:lineRule="atLeast"/>
        <w:ind w:left="2835" w:right="-754"/>
        <w:rPr>
          <w:rFonts w:ascii="Bookman Old Style" w:hAnsi="Bookman Old Style" w:cstheme="majorBidi"/>
          <w:b/>
          <w:sz w:val="24"/>
          <w:szCs w:val="24"/>
        </w:rPr>
      </w:pPr>
      <w:r>
        <w:rPr>
          <w:rFonts w:ascii="Bookman Old Style" w:hAnsi="Bookman Old Style" w:cstheme="majorBidi"/>
          <w:b/>
          <w:sz w:val="24"/>
          <w:szCs w:val="24"/>
        </w:rPr>
        <w:t>MANUAL</w:t>
      </w:r>
      <w:r w:rsidR="009C348F" w:rsidRPr="009C348F">
        <w:rPr>
          <w:rFonts w:ascii="Bookman Old Style" w:hAnsi="Bookman Old Style" w:cstheme="majorBidi"/>
          <w:b/>
          <w:sz w:val="24"/>
          <w:szCs w:val="24"/>
        </w:rPr>
        <w:t xml:space="preserve"> SISTEM PENJAMINAN MUTU INTERNAL UNIVERSITAS ISLAM NEGERI WALISONGO SEMARANG</w:t>
      </w:r>
    </w:p>
    <w:p w:rsidR="009C348F" w:rsidRDefault="009C348F" w:rsidP="009C348F">
      <w:pPr>
        <w:rPr>
          <w:rFonts w:ascii="Bookman Old Style" w:hAnsi="Bookman Old Style" w:cstheme="majorBidi"/>
          <w:b/>
          <w:sz w:val="20"/>
          <w:szCs w:val="24"/>
        </w:rPr>
      </w:pPr>
    </w:p>
    <w:p w:rsidR="006015BF" w:rsidRDefault="006015BF" w:rsidP="009C348F">
      <w:pPr>
        <w:pStyle w:val="Default"/>
        <w:spacing w:line="278" w:lineRule="auto"/>
        <w:jc w:val="center"/>
        <w:rPr>
          <w:rFonts w:ascii="Bookman Old Style" w:hAnsi="Bookman Old Style" w:cs="Times New Roman"/>
          <w:b/>
          <w:bCs/>
          <w:color w:val="auto"/>
          <w:lang w:val="en-US"/>
        </w:rPr>
      </w:pPr>
    </w:p>
    <w:p w:rsidR="006015BF" w:rsidRDefault="009C348F" w:rsidP="009C348F">
      <w:pPr>
        <w:pStyle w:val="Default"/>
        <w:spacing w:line="278" w:lineRule="auto"/>
        <w:jc w:val="center"/>
        <w:rPr>
          <w:rFonts w:ascii="Bookman Old Style" w:hAnsi="Bookman Old Style" w:cs="Times New Roman"/>
          <w:b/>
          <w:bCs/>
          <w:color w:val="auto"/>
          <w:lang w:val="en-US"/>
        </w:rPr>
      </w:pPr>
      <w:r w:rsidRPr="0030675A">
        <w:rPr>
          <w:rFonts w:ascii="Bookman Old Style" w:hAnsi="Bookman Old Style" w:cs="Times New Roman"/>
          <w:b/>
          <w:bCs/>
          <w:color w:val="auto"/>
          <w:lang w:val="en-US"/>
        </w:rPr>
        <w:t xml:space="preserve">MANUAL </w:t>
      </w:r>
      <w:r w:rsidR="006015BF" w:rsidRPr="009C348F">
        <w:rPr>
          <w:rFonts w:ascii="Bookman Old Style" w:hAnsi="Bookman Old Style" w:cstheme="majorBidi"/>
          <w:b/>
        </w:rPr>
        <w:t>SISTEM PENJAMINAN MUTU INTERNAL</w:t>
      </w:r>
      <w:r w:rsidRPr="0030675A">
        <w:rPr>
          <w:rFonts w:ascii="Bookman Old Style" w:hAnsi="Bookman Old Style" w:cs="Times New Roman"/>
          <w:b/>
          <w:bCs/>
          <w:color w:val="auto"/>
          <w:lang w:val="en-US"/>
        </w:rPr>
        <w:t xml:space="preserve"> </w:t>
      </w:r>
    </w:p>
    <w:p w:rsidR="009C348F" w:rsidRPr="0030675A" w:rsidRDefault="006015BF" w:rsidP="009C348F">
      <w:pPr>
        <w:pStyle w:val="Default"/>
        <w:spacing w:line="278" w:lineRule="auto"/>
        <w:jc w:val="center"/>
        <w:rPr>
          <w:rFonts w:ascii="Bookman Old Style" w:hAnsi="Bookman Old Style" w:cs="Times New Roman"/>
          <w:b/>
          <w:bCs/>
          <w:color w:val="auto"/>
          <w:lang w:val="en-US"/>
        </w:rPr>
      </w:pPr>
      <w:r w:rsidRPr="009C348F">
        <w:rPr>
          <w:rFonts w:ascii="Bookman Old Style" w:hAnsi="Bookman Old Style" w:cstheme="majorBidi"/>
          <w:b/>
        </w:rPr>
        <w:t>UNIVERSITAS ISLAM NEGERI WALISONGO SEMARANG</w:t>
      </w:r>
    </w:p>
    <w:p w:rsidR="009C348F" w:rsidRPr="0030675A" w:rsidRDefault="009C348F" w:rsidP="009C348F">
      <w:pPr>
        <w:pStyle w:val="Default"/>
        <w:spacing w:line="278" w:lineRule="auto"/>
        <w:jc w:val="both"/>
        <w:rPr>
          <w:rFonts w:ascii="Bookman Old Style" w:hAnsi="Bookman Old Style" w:cs="Times New Roman"/>
          <w:b/>
          <w:bCs/>
          <w:color w:val="auto"/>
          <w:lang w:val="en-US"/>
        </w:rPr>
      </w:pPr>
    </w:p>
    <w:p w:rsidR="009C348F" w:rsidRPr="0030675A" w:rsidRDefault="006015BF" w:rsidP="009C348F">
      <w:pPr>
        <w:pStyle w:val="Default"/>
        <w:numPr>
          <w:ilvl w:val="0"/>
          <w:numId w:val="2"/>
        </w:numPr>
        <w:spacing w:line="278" w:lineRule="auto"/>
        <w:jc w:val="both"/>
        <w:outlineLvl w:val="0"/>
        <w:rPr>
          <w:rFonts w:ascii="Bookman Old Style" w:hAnsi="Bookman Old Style" w:cs="Times New Roman"/>
          <w:b/>
          <w:bCs/>
          <w:color w:val="auto"/>
          <w:lang w:val="en-US"/>
        </w:rPr>
      </w:pPr>
      <w:bookmarkStart w:id="0" w:name="_Toc499716281"/>
      <w:r w:rsidRPr="0030675A">
        <w:rPr>
          <w:rFonts w:ascii="Bookman Old Style" w:hAnsi="Bookman Old Style" w:cs="Times New Roman"/>
          <w:b/>
          <w:bCs/>
          <w:color w:val="auto"/>
          <w:lang w:val="en-US"/>
        </w:rPr>
        <w:t xml:space="preserve">TUJUAN DAN MAKSUD MANUAL </w:t>
      </w:r>
      <w:bookmarkEnd w:id="0"/>
      <w:r>
        <w:rPr>
          <w:rFonts w:ascii="Bookman Old Style" w:hAnsi="Bookman Old Style" w:cs="Times New Roman"/>
          <w:b/>
          <w:bCs/>
          <w:color w:val="auto"/>
        </w:rPr>
        <w:t>SISTEM PENJAMINAN MUTU INTERNAL (SPMI)</w:t>
      </w:r>
    </w:p>
    <w:p w:rsidR="009C348F" w:rsidRDefault="009C348F" w:rsidP="009C348F">
      <w:pPr>
        <w:pStyle w:val="Default"/>
        <w:spacing w:line="278" w:lineRule="auto"/>
        <w:ind w:left="360" w:firstLine="720"/>
        <w:jc w:val="both"/>
        <w:rPr>
          <w:rFonts w:ascii="Bookman Old Style" w:hAnsi="Bookman Old Style" w:cs="Times New Roman"/>
          <w:color w:val="auto"/>
          <w:lang w:val="en-US"/>
        </w:rPr>
      </w:pPr>
      <w:r w:rsidRPr="0030675A">
        <w:rPr>
          <w:rFonts w:ascii="Bookman Old Style" w:hAnsi="Bookman Old Style" w:cs="Times New Roman"/>
          <w:color w:val="auto"/>
          <w:lang w:val="en-US"/>
        </w:rPr>
        <w:t xml:space="preserve">Dokumen manual SPMI berisi petunjuk teknis tentang cara, langkah atau prosedur, penetapan standar SPMI, pelaksanaan standar SPMI, evaluasi pelaksanaan, pengendalian pelaksanaan dan peningkatan standar pendidikan tinggi secara berkelanjutan, oleh pihak yang bertanggung jawab dalam implementasi SPMI, baik pada aras unit pengelola program studi atau aras universitas. </w:t>
      </w:r>
    </w:p>
    <w:p w:rsidR="006015BF" w:rsidRPr="001F7DC7" w:rsidRDefault="006015BF" w:rsidP="009C348F">
      <w:pPr>
        <w:pStyle w:val="Default"/>
        <w:spacing w:line="278" w:lineRule="auto"/>
        <w:ind w:left="360" w:firstLine="720"/>
        <w:jc w:val="both"/>
        <w:rPr>
          <w:rFonts w:ascii="Bookman Old Style" w:hAnsi="Bookman Old Style" w:cs="Times New Roman"/>
          <w:color w:val="auto"/>
          <w:sz w:val="12"/>
          <w:lang w:val="en-US"/>
        </w:rPr>
      </w:pPr>
    </w:p>
    <w:p w:rsidR="009C348F" w:rsidRPr="0030675A" w:rsidRDefault="009C348F" w:rsidP="009C348F">
      <w:pPr>
        <w:pStyle w:val="Default"/>
        <w:numPr>
          <w:ilvl w:val="0"/>
          <w:numId w:val="3"/>
        </w:numPr>
        <w:spacing w:line="278" w:lineRule="auto"/>
        <w:ind w:left="720"/>
        <w:jc w:val="both"/>
        <w:outlineLvl w:val="1"/>
        <w:rPr>
          <w:rFonts w:ascii="Bookman Old Style" w:hAnsi="Bookman Old Style" w:cs="Times New Roman"/>
          <w:color w:val="auto"/>
          <w:lang w:val="en-US"/>
        </w:rPr>
      </w:pPr>
      <w:bookmarkStart w:id="1" w:name="_Toc499716282"/>
      <w:r w:rsidRPr="0030675A">
        <w:rPr>
          <w:rFonts w:ascii="Bookman Old Style" w:hAnsi="Bookman Old Style" w:cs="Times New Roman"/>
          <w:b/>
          <w:bCs/>
          <w:color w:val="auto"/>
          <w:lang w:val="en-US"/>
        </w:rPr>
        <w:t>Tujuan Manual</w:t>
      </w:r>
      <w:r w:rsidRPr="0030675A">
        <w:rPr>
          <w:rFonts w:ascii="Bookman Old Style" w:hAnsi="Bookman Old Style" w:cs="Times New Roman"/>
          <w:color w:val="auto"/>
          <w:lang w:val="en-US"/>
        </w:rPr>
        <w:t xml:space="preserve"> </w:t>
      </w:r>
      <w:r w:rsidRPr="0030675A">
        <w:rPr>
          <w:rFonts w:ascii="Bookman Old Style" w:hAnsi="Bookman Old Style" w:cs="Times New Roman"/>
          <w:b/>
          <w:color w:val="auto"/>
          <w:lang w:val="en-US"/>
        </w:rPr>
        <w:t>SPMI</w:t>
      </w:r>
      <w:r w:rsidRPr="0030675A">
        <w:rPr>
          <w:rFonts w:ascii="Bookman Old Style" w:hAnsi="Bookman Old Style" w:cs="Times New Roman"/>
          <w:color w:val="auto"/>
          <w:lang w:val="en-US"/>
        </w:rPr>
        <w:t xml:space="preserve"> untuk memberi petunjuk teknis bagaimana langkah-langkah siklus PPEPP dijalankan. Keberadaan Manual SPMI diharapkan bisa menjadi pedoman pelaksanaan siklus PPEPP.</w:t>
      </w:r>
      <w:bookmarkEnd w:id="1"/>
      <w:r w:rsidRPr="0030675A">
        <w:rPr>
          <w:rFonts w:ascii="Bookman Old Style" w:hAnsi="Bookman Old Style" w:cs="Times New Roman"/>
          <w:color w:val="auto"/>
          <w:lang w:val="en-US"/>
        </w:rPr>
        <w:t xml:space="preserve"> </w:t>
      </w:r>
    </w:p>
    <w:p w:rsidR="009C348F" w:rsidRPr="001F7DC7" w:rsidRDefault="009C348F" w:rsidP="009C348F">
      <w:pPr>
        <w:pStyle w:val="Default"/>
        <w:spacing w:line="278" w:lineRule="auto"/>
        <w:ind w:left="720"/>
        <w:jc w:val="both"/>
        <w:rPr>
          <w:rFonts w:ascii="Bookman Old Style" w:hAnsi="Bookman Old Style" w:cs="Times New Roman"/>
          <w:color w:val="auto"/>
          <w:sz w:val="12"/>
          <w:rtl/>
          <w:lang w:val="en-US"/>
        </w:rPr>
      </w:pPr>
      <w:r w:rsidRPr="0030675A">
        <w:rPr>
          <w:rFonts w:ascii="Bookman Old Style" w:hAnsi="Bookman Old Style" w:cs="Times New Roman"/>
          <w:color w:val="auto"/>
          <w:lang w:val="en-US"/>
        </w:rPr>
        <w:t xml:space="preserve">  </w:t>
      </w:r>
    </w:p>
    <w:p w:rsidR="009C348F" w:rsidRPr="0030675A" w:rsidRDefault="009C348F" w:rsidP="009C348F">
      <w:pPr>
        <w:pStyle w:val="Default"/>
        <w:numPr>
          <w:ilvl w:val="0"/>
          <w:numId w:val="3"/>
        </w:numPr>
        <w:spacing w:line="278" w:lineRule="auto"/>
        <w:ind w:left="720"/>
        <w:jc w:val="both"/>
        <w:outlineLvl w:val="1"/>
        <w:rPr>
          <w:rFonts w:ascii="Bookman Old Style" w:hAnsi="Bookman Old Style" w:cs="Times New Roman"/>
          <w:lang w:val="en-US"/>
        </w:rPr>
      </w:pPr>
      <w:bookmarkStart w:id="2" w:name="_Toc499716283"/>
      <w:r w:rsidRPr="0030675A">
        <w:rPr>
          <w:rFonts w:ascii="Bookman Old Style" w:hAnsi="Bookman Old Style" w:cs="Times New Roman"/>
          <w:b/>
          <w:bCs/>
          <w:color w:val="auto"/>
          <w:lang w:val="en-US"/>
        </w:rPr>
        <w:t>Manfaat</w:t>
      </w:r>
      <w:r w:rsidRPr="0030675A">
        <w:rPr>
          <w:rFonts w:ascii="Bookman Old Style" w:hAnsi="Bookman Old Style" w:cs="Times New Roman"/>
          <w:b/>
          <w:bCs/>
          <w:lang w:val="en-US"/>
        </w:rPr>
        <w:t xml:space="preserve"> Manual SPMI</w:t>
      </w:r>
      <w:r w:rsidRPr="0030675A">
        <w:rPr>
          <w:rFonts w:ascii="Bookman Old Style" w:hAnsi="Bookman Old Style" w:cs="Times New Roman"/>
          <w:lang w:val="en-US"/>
        </w:rPr>
        <w:t xml:space="preserve"> untuk:</w:t>
      </w:r>
      <w:bookmarkEnd w:id="2"/>
    </w:p>
    <w:p w:rsidR="009C348F" w:rsidRPr="0030675A" w:rsidRDefault="009C348F" w:rsidP="009C348F">
      <w:pPr>
        <w:numPr>
          <w:ilvl w:val="0"/>
          <w:numId w:val="4"/>
        </w:numPr>
        <w:autoSpaceDE w:val="0"/>
        <w:autoSpaceDN w:val="0"/>
        <w:adjustRightInd w:val="0"/>
        <w:spacing w:after="0" w:line="278" w:lineRule="auto"/>
        <w:ind w:left="1080"/>
        <w:jc w:val="both"/>
        <w:rPr>
          <w:rFonts w:ascii="Bookman Old Style" w:hAnsi="Bookman Old Style" w:cs="Times New Roman"/>
          <w:sz w:val="24"/>
          <w:szCs w:val="24"/>
          <w:lang w:val="en-US"/>
        </w:rPr>
      </w:pPr>
      <w:r w:rsidRPr="0030675A">
        <w:rPr>
          <w:rFonts w:ascii="Bookman Old Style" w:hAnsi="Bookman Old Style" w:cs="Times New Roman"/>
          <w:sz w:val="24"/>
          <w:szCs w:val="24"/>
          <w:lang w:val="en-US"/>
        </w:rPr>
        <w:t xml:space="preserve">memandu para pejabat struktural dan/atau unit  SPMI, maupun dosen serta tenaga kependidikan dalam mengimplementasikan SPMI sesuai dengan kewenangan masing-masing; </w:t>
      </w:r>
    </w:p>
    <w:p w:rsidR="009C348F" w:rsidRPr="0030675A" w:rsidRDefault="009C348F" w:rsidP="009C348F">
      <w:pPr>
        <w:numPr>
          <w:ilvl w:val="0"/>
          <w:numId w:val="4"/>
        </w:numPr>
        <w:autoSpaceDE w:val="0"/>
        <w:autoSpaceDN w:val="0"/>
        <w:adjustRightInd w:val="0"/>
        <w:spacing w:after="0" w:line="278" w:lineRule="auto"/>
        <w:ind w:left="1080"/>
        <w:jc w:val="both"/>
        <w:rPr>
          <w:rFonts w:ascii="Bookman Old Style" w:hAnsi="Bookman Old Style" w:cs="Times New Roman"/>
          <w:sz w:val="24"/>
          <w:szCs w:val="24"/>
          <w:lang w:val="en-US"/>
        </w:rPr>
      </w:pPr>
      <w:r w:rsidRPr="0030675A">
        <w:rPr>
          <w:rFonts w:ascii="Bookman Old Style" w:hAnsi="Bookman Old Style" w:cs="Times New Roman"/>
          <w:sz w:val="24"/>
          <w:szCs w:val="24"/>
          <w:lang w:val="en-US"/>
        </w:rPr>
        <w:t>menunjukkan cara mencapai visi perguruan tinggi yang dijabarkan dalam Standar Dikti yang harus dipenuhi dan ditingkatkan secara berkelanjutan;</w:t>
      </w:r>
    </w:p>
    <w:p w:rsidR="009C348F" w:rsidRPr="0030675A" w:rsidRDefault="009C348F" w:rsidP="009C348F">
      <w:pPr>
        <w:numPr>
          <w:ilvl w:val="0"/>
          <w:numId w:val="4"/>
        </w:numPr>
        <w:autoSpaceDE w:val="0"/>
        <w:autoSpaceDN w:val="0"/>
        <w:adjustRightInd w:val="0"/>
        <w:spacing w:after="0" w:line="278" w:lineRule="auto"/>
        <w:ind w:left="1080"/>
        <w:jc w:val="both"/>
        <w:rPr>
          <w:rFonts w:ascii="Bookman Old Style" w:hAnsi="Bookman Old Style" w:cs="Times New Roman"/>
          <w:sz w:val="24"/>
          <w:szCs w:val="24"/>
          <w:lang w:val="en-US"/>
        </w:rPr>
      </w:pPr>
      <w:r w:rsidRPr="0030675A">
        <w:rPr>
          <w:rFonts w:ascii="Bookman Old Style" w:hAnsi="Bookman Old Style" w:cs="Times New Roman"/>
          <w:sz w:val="24"/>
          <w:szCs w:val="24"/>
          <w:lang w:val="en-US"/>
        </w:rPr>
        <w:t>membuktikan secara tertulis bahwa SPMI pada perguruan tinggi yang bersangkutan dapat dan telah siap dilaksanakan.</w:t>
      </w:r>
    </w:p>
    <w:p w:rsidR="009C348F" w:rsidRPr="001F7DC7" w:rsidRDefault="009C348F" w:rsidP="009C348F">
      <w:pPr>
        <w:autoSpaceDE w:val="0"/>
        <w:autoSpaceDN w:val="0"/>
        <w:adjustRightInd w:val="0"/>
        <w:spacing w:after="0" w:line="278" w:lineRule="auto"/>
        <w:ind w:left="1080"/>
        <w:jc w:val="both"/>
        <w:rPr>
          <w:rFonts w:ascii="Bookman Old Style" w:hAnsi="Bookman Old Style" w:cs="Times New Roman"/>
          <w:sz w:val="16"/>
          <w:szCs w:val="24"/>
          <w:lang w:val="en-US"/>
        </w:rPr>
      </w:pPr>
    </w:p>
    <w:p w:rsidR="009C348F" w:rsidRPr="0030675A" w:rsidRDefault="009C348F" w:rsidP="009C348F">
      <w:pPr>
        <w:pStyle w:val="Default"/>
        <w:numPr>
          <w:ilvl w:val="0"/>
          <w:numId w:val="3"/>
        </w:numPr>
        <w:spacing w:line="278" w:lineRule="auto"/>
        <w:ind w:left="720"/>
        <w:jc w:val="both"/>
        <w:outlineLvl w:val="1"/>
        <w:rPr>
          <w:rFonts w:ascii="Bookman Old Style" w:hAnsi="Bookman Old Style" w:cs="Times New Roman"/>
          <w:b/>
          <w:bCs/>
          <w:color w:val="auto"/>
          <w:lang w:val="en-US"/>
        </w:rPr>
      </w:pPr>
      <w:bookmarkStart w:id="3" w:name="_Toc499716284"/>
      <w:r w:rsidRPr="0030675A">
        <w:rPr>
          <w:rFonts w:ascii="Bookman Old Style" w:hAnsi="Bookman Old Style" w:cs="Times New Roman"/>
          <w:b/>
          <w:bCs/>
          <w:color w:val="auto"/>
          <w:lang w:val="en-US"/>
        </w:rPr>
        <w:t>Maksud Manual</w:t>
      </w:r>
      <w:r w:rsidRPr="0030675A">
        <w:rPr>
          <w:rFonts w:ascii="Bookman Old Style" w:hAnsi="Bookman Old Style" w:cs="Times New Roman"/>
          <w:color w:val="auto"/>
          <w:lang w:val="en-US"/>
        </w:rPr>
        <w:t xml:space="preserve"> </w:t>
      </w:r>
      <w:r w:rsidRPr="0030675A">
        <w:rPr>
          <w:rFonts w:ascii="Bookman Old Style" w:hAnsi="Bookman Old Style" w:cs="Times New Roman"/>
          <w:b/>
          <w:color w:val="auto"/>
          <w:lang w:val="en-US"/>
        </w:rPr>
        <w:t>SPMI</w:t>
      </w:r>
      <w:r w:rsidRPr="0030675A">
        <w:rPr>
          <w:rFonts w:ascii="Bookman Old Style" w:hAnsi="Bookman Old Style" w:cs="Times New Roman"/>
          <w:color w:val="auto"/>
          <w:lang w:val="en-US"/>
        </w:rPr>
        <w:t xml:space="preserve"> sebagai pedoman teknis pelaksanaan siklus PPEPP. Disamping sebagai pedoman, maksud manual SPMI sebagai  dasar pembagian tugas dan fungsi pihak-pihak yang bertanggung jawab dalam implementasi SPMI.</w:t>
      </w:r>
      <w:bookmarkEnd w:id="3"/>
    </w:p>
    <w:p w:rsidR="009C348F" w:rsidRPr="001F7DC7" w:rsidRDefault="009C348F" w:rsidP="009C348F">
      <w:pPr>
        <w:spacing w:line="278" w:lineRule="auto"/>
        <w:jc w:val="both"/>
        <w:rPr>
          <w:rFonts w:ascii="Bookman Old Style" w:hAnsi="Bookman Old Style" w:cs="Times New Roman"/>
          <w:b/>
          <w:bCs/>
          <w:sz w:val="8"/>
          <w:szCs w:val="24"/>
          <w:lang w:val="en-US"/>
        </w:rPr>
      </w:pPr>
    </w:p>
    <w:p w:rsidR="009C348F" w:rsidRPr="0030675A" w:rsidRDefault="0075426F" w:rsidP="009C348F">
      <w:pPr>
        <w:pStyle w:val="Default"/>
        <w:numPr>
          <w:ilvl w:val="0"/>
          <w:numId w:val="2"/>
        </w:numPr>
        <w:spacing w:line="278" w:lineRule="auto"/>
        <w:jc w:val="both"/>
        <w:outlineLvl w:val="0"/>
        <w:rPr>
          <w:rFonts w:ascii="Bookman Old Style" w:hAnsi="Bookman Old Style" w:cs="Times New Roman"/>
          <w:b/>
          <w:bCs/>
          <w:color w:val="auto"/>
          <w:lang w:val="en-US"/>
        </w:rPr>
      </w:pPr>
      <w:bookmarkStart w:id="4" w:name="_Toc499716285"/>
      <w:r w:rsidRPr="0030675A">
        <w:rPr>
          <w:rFonts w:ascii="Bookman Old Style" w:hAnsi="Bookman Old Style" w:cs="Times New Roman"/>
          <w:b/>
          <w:bCs/>
          <w:color w:val="auto"/>
          <w:lang w:val="en-US"/>
        </w:rPr>
        <w:t xml:space="preserve">LUAS LINGKUP MANUAL </w:t>
      </w:r>
      <w:bookmarkEnd w:id="4"/>
      <w:r>
        <w:rPr>
          <w:rFonts w:ascii="Bookman Old Style" w:hAnsi="Bookman Old Style" w:cs="Times New Roman"/>
          <w:b/>
          <w:bCs/>
          <w:color w:val="auto"/>
        </w:rPr>
        <w:t>SISTEM PENJAMINAN MUTU INTERNAL (SPMI)</w:t>
      </w:r>
    </w:p>
    <w:p w:rsidR="009C348F" w:rsidRPr="0030675A" w:rsidRDefault="009C348F" w:rsidP="009C348F">
      <w:pPr>
        <w:pStyle w:val="Default"/>
        <w:numPr>
          <w:ilvl w:val="0"/>
          <w:numId w:val="1"/>
        </w:numPr>
        <w:spacing w:line="278" w:lineRule="auto"/>
        <w:jc w:val="both"/>
        <w:rPr>
          <w:rFonts w:ascii="Bookman Old Style" w:hAnsi="Bookman Old Style" w:cs="Times New Roman"/>
          <w:b/>
          <w:bCs/>
          <w:color w:val="auto"/>
          <w:lang w:val="en-US"/>
        </w:rPr>
      </w:pPr>
      <w:r w:rsidRPr="0030675A">
        <w:rPr>
          <w:rFonts w:ascii="Bookman Old Style" w:hAnsi="Bookman Old Style" w:cs="Times New Roman"/>
          <w:color w:val="auto"/>
          <w:lang w:val="en-US"/>
        </w:rPr>
        <w:t>Manual Penetapan Standar</w:t>
      </w:r>
    </w:p>
    <w:p w:rsidR="009C348F" w:rsidRDefault="009C348F" w:rsidP="0075426F">
      <w:pPr>
        <w:ind w:left="714" w:firstLine="742"/>
        <w:jc w:val="both"/>
        <w:rPr>
          <w:rFonts w:ascii="Bookman Old Style" w:hAnsi="Bookman Old Style" w:cs="Times New Roman"/>
          <w:sz w:val="24"/>
          <w:szCs w:val="24"/>
          <w:lang w:val="en-US"/>
        </w:rPr>
      </w:pPr>
      <w:r w:rsidRPr="0030675A">
        <w:rPr>
          <w:rFonts w:ascii="Bookman Old Style" w:hAnsi="Bookman Old Style" w:cs="Times New Roman"/>
          <w:sz w:val="24"/>
          <w:szCs w:val="24"/>
          <w:lang w:val="en-US"/>
        </w:rPr>
        <w:t xml:space="preserve">Manual penetapan standar </w:t>
      </w:r>
      <w:r w:rsidR="00D15D85">
        <w:rPr>
          <w:rFonts w:ascii="Bookman Old Style" w:hAnsi="Bookman Old Style" w:cs="Times New Roman"/>
          <w:sz w:val="24"/>
          <w:szCs w:val="24"/>
        </w:rPr>
        <w:t xml:space="preserve">Universitas Islam Negeri </w:t>
      </w:r>
      <w:r w:rsidRPr="0030675A">
        <w:rPr>
          <w:rFonts w:ascii="Bookman Old Style" w:hAnsi="Bookman Old Style" w:cs="Times New Roman"/>
          <w:sz w:val="24"/>
          <w:szCs w:val="24"/>
          <w:lang w:val="en-US"/>
        </w:rPr>
        <w:t xml:space="preserve">Walisongo </w:t>
      </w:r>
      <w:r w:rsidR="00D15D85">
        <w:rPr>
          <w:rFonts w:ascii="Bookman Old Style" w:hAnsi="Bookman Old Style" w:cs="Times New Roman"/>
          <w:sz w:val="24"/>
          <w:szCs w:val="24"/>
        </w:rPr>
        <w:t xml:space="preserve">Semarang (UIN Walisongo) </w:t>
      </w:r>
      <w:r w:rsidRPr="0030675A">
        <w:rPr>
          <w:rFonts w:ascii="Bookman Old Style" w:hAnsi="Bookman Old Style" w:cs="Times New Roman"/>
          <w:sz w:val="24"/>
          <w:szCs w:val="24"/>
          <w:lang w:val="en-US"/>
        </w:rPr>
        <w:t>berisi petunjuk teknis cara menelusuri rujukan standar, data mutu UIN Walisongo pada saat standar disusun base line dan tahapan-tahapan yang harus dilakukan oleh Lembaga Penjaminan Mutu LPM sampai standar mutu UIN Walisongo disyahkan menjadi dokumen mutu.</w:t>
      </w:r>
    </w:p>
    <w:p w:rsidR="0075426F" w:rsidRPr="001F7DC7" w:rsidRDefault="001F7DC7" w:rsidP="001F7DC7">
      <w:pPr>
        <w:ind w:left="714" w:firstLine="742"/>
        <w:jc w:val="right"/>
        <w:rPr>
          <w:rFonts w:ascii="Bookman Old Style" w:hAnsi="Bookman Old Style" w:cs="Times New Roman"/>
          <w:sz w:val="24"/>
          <w:szCs w:val="24"/>
        </w:rPr>
      </w:pPr>
      <w:r>
        <w:rPr>
          <w:rFonts w:ascii="Bookman Old Style" w:hAnsi="Bookman Old Style" w:cs="Times New Roman"/>
          <w:sz w:val="24"/>
          <w:szCs w:val="24"/>
        </w:rPr>
        <w:t>2. Manual Pelaksanaan Standar...</w:t>
      </w:r>
    </w:p>
    <w:p w:rsidR="009C348F" w:rsidRPr="0030675A" w:rsidRDefault="009C348F" w:rsidP="009C348F">
      <w:pPr>
        <w:pStyle w:val="Default"/>
        <w:numPr>
          <w:ilvl w:val="0"/>
          <w:numId w:val="1"/>
        </w:numPr>
        <w:spacing w:line="278" w:lineRule="auto"/>
        <w:jc w:val="both"/>
        <w:rPr>
          <w:rFonts w:ascii="Bookman Old Style" w:hAnsi="Bookman Old Style" w:cs="Times New Roman"/>
          <w:b/>
          <w:bCs/>
          <w:color w:val="auto"/>
          <w:lang w:val="en-US"/>
        </w:rPr>
      </w:pPr>
      <w:r w:rsidRPr="0030675A">
        <w:rPr>
          <w:rFonts w:ascii="Bookman Old Style" w:hAnsi="Bookman Old Style" w:cs="Times New Roman"/>
          <w:color w:val="auto"/>
          <w:lang w:val="en-US"/>
        </w:rPr>
        <w:lastRenderedPageBreak/>
        <w:t>Manual Pelaksanaan Standar</w:t>
      </w:r>
    </w:p>
    <w:p w:rsidR="009C348F" w:rsidRDefault="009C348F" w:rsidP="009C348F">
      <w:pPr>
        <w:pStyle w:val="Default"/>
        <w:spacing w:line="278" w:lineRule="auto"/>
        <w:ind w:left="720" w:firstLine="720"/>
        <w:jc w:val="both"/>
        <w:rPr>
          <w:rFonts w:ascii="Bookman Old Style" w:hAnsi="Bookman Old Style" w:cs="Times New Roman"/>
          <w:color w:val="auto"/>
          <w:lang w:val="en-US"/>
        </w:rPr>
      </w:pPr>
      <w:r w:rsidRPr="0030675A">
        <w:rPr>
          <w:rFonts w:ascii="Bookman Old Style" w:hAnsi="Bookman Old Style" w:cs="Times New Roman"/>
          <w:color w:val="auto"/>
          <w:lang w:val="en-US"/>
        </w:rPr>
        <w:t>Manual pelaksanaan standar UIN Walisongo berisi petunjuk teknis cara melaksanakan standar mutu yang telah ditetapkan. Dalam dokumen standar mutu ada “</w:t>
      </w:r>
      <w:r w:rsidRPr="0030675A">
        <w:rPr>
          <w:rFonts w:ascii="Bookman Old Style" w:hAnsi="Bookman Old Style" w:cs="Times New Roman"/>
          <w:i/>
          <w:iCs/>
          <w:color w:val="auto"/>
          <w:lang w:val="en-US"/>
        </w:rPr>
        <w:t>audien</w:t>
      </w:r>
      <w:r w:rsidRPr="0030675A">
        <w:rPr>
          <w:rFonts w:ascii="Bookman Old Style" w:hAnsi="Bookman Old Style" w:cs="Times New Roman"/>
          <w:color w:val="auto"/>
          <w:lang w:val="en-US"/>
        </w:rPr>
        <w:t>” yang disebut sebagai pelaksana standar. Para “</w:t>
      </w:r>
      <w:r w:rsidRPr="0030675A">
        <w:rPr>
          <w:rFonts w:ascii="Bookman Old Style" w:hAnsi="Bookman Old Style" w:cs="Times New Roman"/>
          <w:i/>
          <w:iCs/>
          <w:color w:val="auto"/>
          <w:lang w:val="en-US"/>
        </w:rPr>
        <w:t>audien</w:t>
      </w:r>
      <w:r w:rsidRPr="0030675A">
        <w:rPr>
          <w:rFonts w:ascii="Bookman Old Style" w:hAnsi="Bookman Old Style" w:cs="Times New Roman"/>
          <w:color w:val="auto"/>
          <w:lang w:val="en-US"/>
        </w:rPr>
        <w:t xml:space="preserve">” seperti Rektor, Dekan, Direktur Pascasarjana, </w:t>
      </w:r>
      <w:r w:rsidRPr="0030675A">
        <w:rPr>
          <w:rFonts w:ascii="Bookman Old Style" w:hAnsi="Bookman Old Style" w:cs="Times New Roman"/>
          <w:color w:val="auto"/>
        </w:rPr>
        <w:t xml:space="preserve">Ketua LP2M, </w:t>
      </w:r>
      <w:r w:rsidRPr="0030675A">
        <w:rPr>
          <w:rFonts w:ascii="Bookman Old Style" w:hAnsi="Bookman Old Style" w:cs="Times New Roman"/>
          <w:color w:val="auto"/>
          <w:lang w:val="en-US"/>
        </w:rPr>
        <w:t>Ketua Program Studi, diberi tahapan-tahapan untuk mengimplementasikan isi standar. Pelaksanaan standar membutuhkan persiapan teknis dan perangkat pendukung seperti</w:t>
      </w:r>
      <w:r w:rsidRPr="0030675A">
        <w:rPr>
          <w:rFonts w:ascii="Bookman Old Style" w:hAnsi="Bookman Old Style" w:cs="Times New Roman"/>
          <w:color w:val="auto"/>
        </w:rPr>
        <w:t xml:space="preserve"> formulir,</w:t>
      </w:r>
      <w:r w:rsidRPr="0030675A">
        <w:rPr>
          <w:rFonts w:ascii="Bookman Old Style" w:hAnsi="Bookman Old Style" w:cs="Times New Roman"/>
          <w:color w:val="auto"/>
          <w:lang w:val="en-US"/>
        </w:rPr>
        <w:t xml:space="preserve"> SOP dan sosialisasi kepada seluruh civitas akademika UIN Walisongo. Para “</w:t>
      </w:r>
      <w:r w:rsidRPr="0030675A">
        <w:rPr>
          <w:rFonts w:ascii="Bookman Old Style" w:hAnsi="Bookman Old Style" w:cs="Times New Roman"/>
          <w:i/>
          <w:iCs/>
          <w:color w:val="auto"/>
          <w:lang w:val="en-US"/>
        </w:rPr>
        <w:t>audien</w:t>
      </w:r>
      <w:r w:rsidRPr="0030675A">
        <w:rPr>
          <w:rFonts w:ascii="Bookman Old Style" w:hAnsi="Bookman Old Style" w:cs="Times New Roman"/>
          <w:color w:val="auto"/>
          <w:lang w:val="en-US"/>
        </w:rPr>
        <w:t>” bisa berpegang kepada manual  mutu untuk melaksanakan isi standar.</w:t>
      </w:r>
    </w:p>
    <w:p w:rsidR="00D15D85" w:rsidRPr="0030675A" w:rsidRDefault="00D15D85" w:rsidP="009C348F">
      <w:pPr>
        <w:pStyle w:val="Default"/>
        <w:spacing w:line="278" w:lineRule="auto"/>
        <w:ind w:left="720" w:firstLine="720"/>
        <w:jc w:val="both"/>
        <w:rPr>
          <w:rFonts w:ascii="Bookman Old Style" w:hAnsi="Bookman Old Style" w:cs="Times New Roman"/>
          <w:color w:val="auto"/>
          <w:lang w:val="en-US"/>
        </w:rPr>
      </w:pPr>
    </w:p>
    <w:p w:rsidR="009C348F" w:rsidRPr="0030675A" w:rsidRDefault="009C348F" w:rsidP="009C348F">
      <w:pPr>
        <w:pStyle w:val="Default"/>
        <w:numPr>
          <w:ilvl w:val="0"/>
          <w:numId w:val="1"/>
        </w:numPr>
        <w:spacing w:line="278" w:lineRule="auto"/>
        <w:jc w:val="both"/>
        <w:rPr>
          <w:rFonts w:ascii="Bookman Old Style" w:hAnsi="Bookman Old Style" w:cs="Times New Roman"/>
          <w:b/>
          <w:bCs/>
          <w:color w:val="auto"/>
          <w:lang w:val="en-US"/>
        </w:rPr>
      </w:pPr>
      <w:r w:rsidRPr="0030675A">
        <w:rPr>
          <w:rFonts w:ascii="Bookman Old Style" w:hAnsi="Bookman Old Style" w:cs="Times New Roman"/>
          <w:color w:val="auto"/>
          <w:lang w:val="en-US"/>
        </w:rPr>
        <w:t>Manual Evaluasi Pelaksanaan.</w:t>
      </w:r>
    </w:p>
    <w:p w:rsidR="009C348F" w:rsidRDefault="009C348F" w:rsidP="009C348F">
      <w:pPr>
        <w:pStyle w:val="Default"/>
        <w:spacing w:line="278" w:lineRule="auto"/>
        <w:ind w:left="720" w:firstLine="720"/>
        <w:jc w:val="both"/>
        <w:rPr>
          <w:rFonts w:ascii="Bookman Old Style" w:hAnsi="Bookman Old Style" w:cs="Times New Roman"/>
          <w:color w:val="auto"/>
          <w:lang w:val="en-US"/>
        </w:rPr>
      </w:pPr>
      <w:r w:rsidRPr="0030675A">
        <w:rPr>
          <w:rFonts w:ascii="Bookman Old Style" w:hAnsi="Bookman Old Style" w:cs="Times New Roman"/>
          <w:color w:val="auto"/>
          <w:lang w:val="en-US"/>
        </w:rPr>
        <w:t xml:space="preserve">Manual evaluasi pelaksanaan berisi tatacara dan tahapan yang harus dilakukan oleh pelaksana evaluasi. Evaluasi pelaksanaan </w:t>
      </w:r>
      <w:r w:rsidRPr="0030675A">
        <w:rPr>
          <w:rFonts w:ascii="Bookman Old Style" w:hAnsi="Bookman Old Style" w:cs="Times New Roman"/>
          <w:color w:val="auto"/>
        </w:rPr>
        <w:t xml:space="preserve">standar </w:t>
      </w:r>
      <w:r w:rsidRPr="0030675A">
        <w:rPr>
          <w:rFonts w:ascii="Bookman Old Style" w:hAnsi="Bookman Old Style" w:cs="Times New Roman"/>
          <w:color w:val="auto"/>
          <w:lang w:val="en-US"/>
        </w:rPr>
        <w:t>di UIN Walisongo menggunakan dua cara yaitu: monitoring evaluasi</w:t>
      </w:r>
      <w:r w:rsidRPr="0030675A">
        <w:rPr>
          <w:rFonts w:ascii="Bookman Old Style" w:hAnsi="Bookman Old Style" w:cs="Times New Roman"/>
          <w:color w:val="auto"/>
        </w:rPr>
        <w:t xml:space="preserve"> (monev)</w:t>
      </w:r>
      <w:r w:rsidRPr="0030675A">
        <w:rPr>
          <w:rFonts w:ascii="Bookman Old Style" w:hAnsi="Bookman Old Style" w:cs="Times New Roman"/>
          <w:color w:val="auto"/>
          <w:lang w:val="en-US"/>
        </w:rPr>
        <w:t xml:space="preserve"> dan audit. Manual evaluasi</w:t>
      </w:r>
      <w:r w:rsidRPr="0030675A">
        <w:rPr>
          <w:rFonts w:ascii="Bookman Old Style" w:hAnsi="Bookman Old Style" w:cs="Times New Roman"/>
          <w:color w:val="auto"/>
        </w:rPr>
        <w:t xml:space="preserve"> pelaksanaan</w:t>
      </w:r>
      <w:r w:rsidRPr="0030675A">
        <w:rPr>
          <w:rFonts w:ascii="Bookman Old Style" w:hAnsi="Bookman Old Style" w:cs="Times New Roman"/>
          <w:color w:val="auto"/>
          <w:lang w:val="en-US"/>
        </w:rPr>
        <w:t xml:space="preserve"> standar UIN Walisongo memberi langkah-langkah pelaksanaan monitoring evaluasi dan audit yang dikoordinir oleh LPM.</w:t>
      </w:r>
    </w:p>
    <w:p w:rsidR="00D15D85" w:rsidRPr="0030675A" w:rsidRDefault="00D15D85" w:rsidP="009C348F">
      <w:pPr>
        <w:pStyle w:val="Default"/>
        <w:spacing w:line="278" w:lineRule="auto"/>
        <w:ind w:left="720" w:firstLine="720"/>
        <w:jc w:val="both"/>
        <w:rPr>
          <w:rFonts w:ascii="Bookman Old Style" w:hAnsi="Bookman Old Style" w:cs="Times New Roman"/>
          <w:color w:val="auto"/>
          <w:lang w:val="en-US"/>
        </w:rPr>
      </w:pPr>
    </w:p>
    <w:p w:rsidR="009C348F" w:rsidRPr="0030675A" w:rsidRDefault="009C348F" w:rsidP="009C348F">
      <w:pPr>
        <w:pStyle w:val="Default"/>
        <w:numPr>
          <w:ilvl w:val="0"/>
          <w:numId w:val="1"/>
        </w:numPr>
        <w:spacing w:line="278" w:lineRule="auto"/>
        <w:jc w:val="both"/>
        <w:rPr>
          <w:rFonts w:ascii="Bookman Old Style" w:hAnsi="Bookman Old Style" w:cs="Times New Roman"/>
          <w:b/>
          <w:bCs/>
          <w:color w:val="auto"/>
          <w:lang w:val="en-US"/>
        </w:rPr>
      </w:pPr>
      <w:r w:rsidRPr="0030675A">
        <w:rPr>
          <w:rFonts w:ascii="Bookman Old Style" w:hAnsi="Bookman Old Style" w:cs="Times New Roman"/>
          <w:color w:val="auto"/>
          <w:lang w:val="en-US"/>
        </w:rPr>
        <w:t>Manual Pengendalian Pelaksanaan standar</w:t>
      </w:r>
    </w:p>
    <w:p w:rsidR="009C348F" w:rsidRPr="0030675A" w:rsidRDefault="009C348F" w:rsidP="009C348F">
      <w:pPr>
        <w:pStyle w:val="Default"/>
        <w:spacing w:line="278" w:lineRule="auto"/>
        <w:ind w:left="720" w:firstLine="720"/>
        <w:jc w:val="both"/>
        <w:rPr>
          <w:rFonts w:ascii="Bookman Old Style" w:hAnsi="Bookman Old Style" w:cs="Times New Roman"/>
          <w:color w:val="auto"/>
          <w:lang w:val="en-US"/>
        </w:rPr>
      </w:pPr>
      <w:r w:rsidRPr="0030675A">
        <w:rPr>
          <w:rFonts w:ascii="Bookman Old Style" w:hAnsi="Bookman Old Style" w:cs="Times New Roman"/>
          <w:color w:val="auto"/>
          <w:lang w:val="en-US"/>
        </w:rPr>
        <w:t>Manual pengendalian pelaksanaan berisi langkah-langkah pengendalian, apa yang harus disikapi oleh pimpinan UIN Walisongo dan LPM terkait dengan empat kategori hasil monev dan audit; melampaui standar, memenuhi standar, belum memenuhi standar dan menyimpang dari standar. Manual pengendalian fokus pada bagaimana pelaksanaan yang telah sesuai atau melampaui bisa dipertahankan dan menganalisis penyebab standar yang .tidak tercapai.</w:t>
      </w:r>
    </w:p>
    <w:p w:rsidR="009C348F" w:rsidRPr="0030675A" w:rsidRDefault="009C348F" w:rsidP="009C348F">
      <w:pPr>
        <w:pStyle w:val="Default"/>
        <w:spacing w:line="278" w:lineRule="auto"/>
        <w:ind w:left="720" w:firstLine="720"/>
        <w:jc w:val="both"/>
        <w:rPr>
          <w:rFonts w:ascii="Bookman Old Style" w:hAnsi="Bookman Old Style" w:cs="Times New Roman"/>
          <w:color w:val="auto"/>
          <w:lang w:val="en-US"/>
        </w:rPr>
      </w:pPr>
    </w:p>
    <w:p w:rsidR="009C348F" w:rsidRPr="0030675A" w:rsidRDefault="009C348F" w:rsidP="009C348F">
      <w:pPr>
        <w:pStyle w:val="Default"/>
        <w:numPr>
          <w:ilvl w:val="0"/>
          <w:numId w:val="1"/>
        </w:numPr>
        <w:spacing w:line="278" w:lineRule="auto"/>
        <w:jc w:val="both"/>
        <w:rPr>
          <w:rFonts w:ascii="Bookman Old Style" w:hAnsi="Bookman Old Style" w:cs="Times New Roman"/>
          <w:b/>
          <w:bCs/>
          <w:color w:val="auto"/>
          <w:lang w:val="en-US"/>
        </w:rPr>
      </w:pPr>
      <w:r w:rsidRPr="0030675A">
        <w:rPr>
          <w:rFonts w:ascii="Bookman Old Style" w:hAnsi="Bookman Old Style" w:cs="Times New Roman"/>
          <w:color w:val="auto"/>
          <w:lang w:val="en-US"/>
        </w:rPr>
        <w:t>Manual Peningkatan Standar</w:t>
      </w:r>
    </w:p>
    <w:p w:rsidR="009C348F" w:rsidRPr="0030675A" w:rsidRDefault="009C348F" w:rsidP="009C348F">
      <w:pPr>
        <w:pStyle w:val="Default"/>
        <w:spacing w:line="278" w:lineRule="auto"/>
        <w:ind w:left="720" w:firstLine="720"/>
        <w:jc w:val="both"/>
        <w:rPr>
          <w:rFonts w:ascii="Bookman Old Style" w:hAnsi="Bookman Old Style" w:cs="Times New Roman"/>
          <w:b/>
          <w:bCs/>
          <w:color w:val="auto"/>
          <w:lang w:val="en-US"/>
        </w:rPr>
      </w:pPr>
      <w:r w:rsidRPr="0030675A">
        <w:rPr>
          <w:rFonts w:ascii="Bookman Old Style" w:hAnsi="Bookman Old Style" w:cs="Times New Roman"/>
          <w:color w:val="auto"/>
          <w:lang w:val="en-US"/>
        </w:rPr>
        <w:t xml:space="preserve">Manual peningkatan standar berisi tatacara peningkatan standar dan apa yang harus ditingkatkan. Standar memiliki empat 4 bagian; </w:t>
      </w:r>
      <w:r w:rsidRPr="0030675A">
        <w:rPr>
          <w:rFonts w:ascii="Bookman Old Style" w:hAnsi="Bookman Old Style" w:cs="Times New Roman"/>
          <w:i/>
          <w:iCs/>
          <w:color w:val="auto"/>
          <w:lang w:val="en-US"/>
        </w:rPr>
        <w:t>audien, behavior, competence, degree</w:t>
      </w:r>
      <w:r w:rsidRPr="0030675A">
        <w:rPr>
          <w:rFonts w:ascii="Bookman Old Style" w:hAnsi="Bookman Old Style" w:cs="Times New Roman"/>
          <w:color w:val="auto"/>
          <w:lang w:val="en-US"/>
        </w:rPr>
        <w:t xml:space="preserve">  ABCD. Bagian yang bisa ditingkatkan adalah tiga bagian BCD. Disamping peningkatan standar dalam tahap ini memungkinkan untuk memasukkan standar baru yang menjadi tuntutan regulasi atau target universitas. Misalnya standar AUNQA. Proses memasukkan standar baru ini menjadi bagian dari peningkatan terus menerus standar dan pencapaiannya. Hasil tahap peningkatan standar akan masuk kembali menjadi siklus pertama yaitu penetapan standar.   </w:t>
      </w:r>
    </w:p>
    <w:p w:rsidR="009C348F" w:rsidRDefault="009C348F" w:rsidP="009C348F">
      <w:pPr>
        <w:pStyle w:val="Default"/>
        <w:spacing w:line="278" w:lineRule="auto"/>
        <w:jc w:val="both"/>
        <w:rPr>
          <w:rFonts w:ascii="Bookman Old Style" w:hAnsi="Bookman Old Style" w:cs="Times New Roman"/>
          <w:b/>
          <w:bCs/>
          <w:color w:val="auto"/>
          <w:lang w:val="en-US"/>
        </w:rPr>
      </w:pPr>
    </w:p>
    <w:p w:rsidR="00D15D85" w:rsidRDefault="00D15D85" w:rsidP="009C348F">
      <w:pPr>
        <w:pStyle w:val="Default"/>
        <w:spacing w:line="278" w:lineRule="auto"/>
        <w:jc w:val="both"/>
        <w:rPr>
          <w:rFonts w:ascii="Bookman Old Style" w:hAnsi="Bookman Old Style" w:cs="Times New Roman"/>
          <w:b/>
          <w:bCs/>
          <w:color w:val="auto"/>
          <w:lang w:val="en-US"/>
        </w:rPr>
      </w:pPr>
    </w:p>
    <w:p w:rsidR="00D15D85" w:rsidRDefault="00D15D85" w:rsidP="009C348F">
      <w:pPr>
        <w:pStyle w:val="Default"/>
        <w:spacing w:line="278" w:lineRule="auto"/>
        <w:jc w:val="both"/>
        <w:rPr>
          <w:rFonts w:ascii="Bookman Old Style" w:hAnsi="Bookman Old Style" w:cs="Times New Roman"/>
          <w:b/>
          <w:bCs/>
          <w:color w:val="auto"/>
          <w:lang w:val="en-US"/>
        </w:rPr>
      </w:pPr>
    </w:p>
    <w:p w:rsidR="00D15D85" w:rsidRPr="00D15D85" w:rsidRDefault="00D15D85" w:rsidP="00D15D85">
      <w:pPr>
        <w:pStyle w:val="Default"/>
        <w:spacing w:line="278" w:lineRule="auto"/>
        <w:jc w:val="right"/>
        <w:rPr>
          <w:rFonts w:ascii="Bookman Old Style" w:hAnsi="Bookman Old Style" w:cs="Times New Roman"/>
          <w:b/>
          <w:bCs/>
          <w:color w:val="auto"/>
        </w:rPr>
      </w:pPr>
      <w:r>
        <w:rPr>
          <w:rFonts w:ascii="Bookman Old Style" w:hAnsi="Bookman Old Style" w:cs="Times New Roman"/>
          <w:b/>
          <w:bCs/>
          <w:color w:val="auto"/>
        </w:rPr>
        <w:t>C. RINCIAN IMPLEMENTASI...</w:t>
      </w:r>
    </w:p>
    <w:p w:rsidR="00D15D85" w:rsidRDefault="00D15D85" w:rsidP="009C348F">
      <w:pPr>
        <w:pStyle w:val="Default"/>
        <w:spacing w:line="278" w:lineRule="auto"/>
        <w:jc w:val="both"/>
        <w:rPr>
          <w:rFonts w:ascii="Bookman Old Style" w:hAnsi="Bookman Old Style" w:cs="Times New Roman"/>
          <w:b/>
          <w:bCs/>
          <w:color w:val="auto"/>
          <w:lang w:val="en-US"/>
        </w:rPr>
      </w:pPr>
    </w:p>
    <w:p w:rsidR="00D15D85" w:rsidRDefault="00D15D85" w:rsidP="009C348F">
      <w:pPr>
        <w:pStyle w:val="Default"/>
        <w:spacing w:line="278" w:lineRule="auto"/>
        <w:jc w:val="both"/>
        <w:rPr>
          <w:rFonts w:ascii="Bookman Old Style" w:hAnsi="Bookman Old Style" w:cs="Times New Roman"/>
          <w:b/>
          <w:bCs/>
          <w:color w:val="auto"/>
          <w:lang w:val="en-US"/>
        </w:rPr>
      </w:pPr>
    </w:p>
    <w:p w:rsidR="00D15D85" w:rsidRDefault="00D15D85" w:rsidP="009C348F">
      <w:pPr>
        <w:pStyle w:val="Default"/>
        <w:spacing w:line="278" w:lineRule="auto"/>
        <w:jc w:val="both"/>
        <w:rPr>
          <w:rFonts w:ascii="Bookman Old Style" w:hAnsi="Bookman Old Style" w:cs="Times New Roman"/>
          <w:b/>
          <w:bCs/>
          <w:color w:val="auto"/>
          <w:lang w:val="en-US"/>
        </w:rPr>
      </w:pPr>
    </w:p>
    <w:p w:rsidR="00D15D85" w:rsidRPr="0030675A" w:rsidRDefault="00D15D85" w:rsidP="009C348F">
      <w:pPr>
        <w:pStyle w:val="Default"/>
        <w:spacing w:line="278" w:lineRule="auto"/>
        <w:jc w:val="both"/>
        <w:rPr>
          <w:rFonts w:ascii="Bookman Old Style" w:hAnsi="Bookman Old Style" w:cs="Times New Roman"/>
          <w:b/>
          <w:bCs/>
          <w:color w:val="auto"/>
          <w:lang w:val="en-US"/>
        </w:rPr>
      </w:pPr>
    </w:p>
    <w:p w:rsidR="009C348F" w:rsidRPr="0030675A" w:rsidRDefault="00B4570A" w:rsidP="009C348F">
      <w:pPr>
        <w:pStyle w:val="Default"/>
        <w:numPr>
          <w:ilvl w:val="0"/>
          <w:numId w:val="2"/>
        </w:numPr>
        <w:spacing w:line="278" w:lineRule="auto"/>
        <w:jc w:val="both"/>
        <w:outlineLvl w:val="0"/>
        <w:rPr>
          <w:rFonts w:ascii="Bookman Old Style" w:hAnsi="Bookman Old Style" w:cs="Times New Roman"/>
          <w:b/>
          <w:bCs/>
          <w:color w:val="auto"/>
          <w:lang w:val="en-US"/>
        </w:rPr>
      </w:pPr>
      <w:bookmarkStart w:id="5" w:name="_Toc499716286"/>
      <w:r w:rsidRPr="0030675A">
        <w:rPr>
          <w:rFonts w:ascii="Bookman Old Style" w:hAnsi="Bookman Old Style" w:cs="Times New Roman"/>
          <w:b/>
          <w:bCs/>
          <w:color w:val="auto"/>
          <w:lang w:val="en-US"/>
        </w:rPr>
        <w:lastRenderedPageBreak/>
        <w:t xml:space="preserve">RINCIAN IMPLEMENTASI </w:t>
      </w:r>
      <w:r>
        <w:rPr>
          <w:rFonts w:ascii="Bookman Old Style" w:hAnsi="Bookman Old Style" w:cs="Times New Roman"/>
          <w:b/>
          <w:bCs/>
          <w:color w:val="auto"/>
        </w:rPr>
        <w:t>SISTEM PENJAMINAN MUTU INTERNAL (SPMI)</w:t>
      </w:r>
      <w:r w:rsidR="009C348F" w:rsidRPr="0030675A">
        <w:rPr>
          <w:rFonts w:ascii="Bookman Old Style" w:hAnsi="Bookman Old Style" w:cs="Times New Roman"/>
          <w:b/>
          <w:bCs/>
          <w:color w:val="auto"/>
          <w:lang w:val="en-US"/>
        </w:rPr>
        <w:t xml:space="preserve">  </w:t>
      </w:r>
      <w:bookmarkEnd w:id="5"/>
    </w:p>
    <w:p w:rsidR="009C348F" w:rsidRPr="0030675A" w:rsidRDefault="009C348F" w:rsidP="009C348F">
      <w:pPr>
        <w:pStyle w:val="Default"/>
        <w:numPr>
          <w:ilvl w:val="0"/>
          <w:numId w:val="5"/>
        </w:numPr>
        <w:spacing w:line="278" w:lineRule="auto"/>
        <w:ind w:hanging="426"/>
        <w:jc w:val="both"/>
        <w:outlineLvl w:val="1"/>
        <w:rPr>
          <w:rFonts w:ascii="Bookman Old Style" w:hAnsi="Bookman Old Style" w:cs="Times New Roman"/>
          <w:b/>
          <w:bCs/>
          <w:color w:val="auto"/>
          <w:lang w:val="en-US"/>
        </w:rPr>
      </w:pPr>
      <w:bookmarkStart w:id="6" w:name="_Toc499716287"/>
      <w:r w:rsidRPr="0030675A">
        <w:rPr>
          <w:rFonts w:ascii="Bookman Old Style" w:hAnsi="Bookman Old Style" w:cs="Times New Roman"/>
          <w:b/>
          <w:bCs/>
          <w:color w:val="auto"/>
          <w:lang w:val="en-US"/>
        </w:rPr>
        <w:t>Penetapan standar</w:t>
      </w:r>
      <w:bookmarkEnd w:id="6"/>
    </w:p>
    <w:p w:rsidR="009C348F" w:rsidRPr="0030675A" w:rsidRDefault="009C348F" w:rsidP="009C348F">
      <w:pPr>
        <w:pStyle w:val="Default"/>
        <w:spacing w:line="278" w:lineRule="auto"/>
        <w:ind w:left="810" w:firstLine="720"/>
        <w:jc w:val="both"/>
        <w:rPr>
          <w:rFonts w:ascii="Bookman Old Style" w:hAnsi="Bookman Old Style" w:cs="Times New Roman"/>
          <w:color w:val="auto"/>
          <w:lang w:val="en-US"/>
        </w:rPr>
      </w:pPr>
      <w:r w:rsidRPr="0030675A">
        <w:rPr>
          <w:rFonts w:ascii="Bookman Old Style" w:hAnsi="Bookman Old Style" w:cs="Times New Roman"/>
          <w:color w:val="auto"/>
          <w:lang w:val="en-US"/>
        </w:rPr>
        <w:t xml:space="preserve">Penetapan Standar SPMI dilakukan melalui suatu langkah-langkah atau prosedur sebagai berikut : </w:t>
      </w:r>
    </w:p>
    <w:p w:rsidR="009C348F" w:rsidRPr="0030675A" w:rsidRDefault="009C348F" w:rsidP="009C348F">
      <w:pPr>
        <w:pStyle w:val="Default"/>
        <w:numPr>
          <w:ilvl w:val="0"/>
          <w:numId w:val="7"/>
        </w:numPr>
        <w:spacing w:line="278" w:lineRule="auto"/>
        <w:ind w:left="1080" w:hanging="270"/>
        <w:jc w:val="both"/>
        <w:rPr>
          <w:rFonts w:ascii="Bookman Old Style" w:hAnsi="Bookman Old Style" w:cs="Times New Roman"/>
          <w:color w:val="auto"/>
          <w:lang w:val="en-US"/>
        </w:rPr>
      </w:pPr>
      <w:r w:rsidRPr="0030675A">
        <w:rPr>
          <w:rFonts w:ascii="Bookman Old Style" w:hAnsi="Bookman Old Style" w:cs="Times New Roman"/>
          <w:color w:val="auto"/>
          <w:lang w:val="en-US"/>
        </w:rPr>
        <w:t xml:space="preserve">Menjadikan Visi dan Misi UIN Walisongo sebagai titik tolak dan tujuan akhir dari mulai merancang sampai menetapkan standar. </w:t>
      </w:r>
    </w:p>
    <w:p w:rsidR="009C348F" w:rsidRPr="0030675A" w:rsidRDefault="009C348F" w:rsidP="009C348F">
      <w:pPr>
        <w:pStyle w:val="Default"/>
        <w:numPr>
          <w:ilvl w:val="0"/>
          <w:numId w:val="7"/>
        </w:numPr>
        <w:spacing w:line="278" w:lineRule="auto"/>
        <w:ind w:left="1080" w:hanging="270"/>
        <w:jc w:val="both"/>
        <w:rPr>
          <w:rFonts w:ascii="Bookman Old Style" w:hAnsi="Bookman Old Style" w:cs="Times New Roman"/>
          <w:color w:val="auto"/>
          <w:lang w:val="en-US"/>
        </w:rPr>
      </w:pPr>
      <w:r w:rsidRPr="0030675A">
        <w:rPr>
          <w:rFonts w:ascii="Bookman Old Style" w:hAnsi="Bookman Old Style" w:cs="Times New Roman"/>
          <w:color w:val="auto"/>
          <w:lang w:val="en-US"/>
        </w:rPr>
        <w:t xml:space="preserve">Mengumpulkan dan mempelajari isi peraturan perundang-undangan yang relevan dengan aspek standar SPMI. </w:t>
      </w:r>
    </w:p>
    <w:p w:rsidR="009C348F" w:rsidRPr="0030675A" w:rsidRDefault="009C348F" w:rsidP="009C348F">
      <w:pPr>
        <w:pStyle w:val="Default"/>
        <w:numPr>
          <w:ilvl w:val="0"/>
          <w:numId w:val="7"/>
        </w:numPr>
        <w:spacing w:line="278" w:lineRule="auto"/>
        <w:ind w:left="1080" w:hanging="270"/>
        <w:jc w:val="both"/>
        <w:rPr>
          <w:rFonts w:ascii="Bookman Old Style" w:hAnsi="Bookman Old Style" w:cs="Times New Roman"/>
          <w:color w:val="auto"/>
          <w:lang w:val="en-US"/>
        </w:rPr>
      </w:pPr>
      <w:r w:rsidRPr="0030675A">
        <w:rPr>
          <w:rFonts w:ascii="Bookman Old Style" w:hAnsi="Bookman Old Style" w:cs="Times New Roman"/>
          <w:color w:val="auto"/>
          <w:lang w:val="en-US"/>
        </w:rPr>
        <w:t xml:space="preserve">Mencatat norma-norma hukum atau syarat yang tercantum dalam peraturan perundang-undangan yang tidak dapat diabaikan. </w:t>
      </w:r>
    </w:p>
    <w:p w:rsidR="009C348F" w:rsidRPr="0030675A" w:rsidRDefault="009C348F" w:rsidP="009C348F">
      <w:pPr>
        <w:pStyle w:val="Default"/>
        <w:numPr>
          <w:ilvl w:val="0"/>
          <w:numId w:val="7"/>
        </w:numPr>
        <w:spacing w:line="278" w:lineRule="auto"/>
        <w:ind w:left="1080" w:hanging="270"/>
        <w:jc w:val="both"/>
        <w:rPr>
          <w:rFonts w:ascii="Bookman Old Style" w:hAnsi="Bookman Old Style" w:cs="Times New Roman"/>
          <w:color w:val="auto"/>
          <w:lang w:val="en-US"/>
        </w:rPr>
      </w:pPr>
      <w:r w:rsidRPr="0030675A">
        <w:rPr>
          <w:rFonts w:ascii="Bookman Old Style" w:hAnsi="Bookman Old Style" w:cs="Times New Roman"/>
          <w:color w:val="auto"/>
          <w:lang w:val="en-US"/>
        </w:rPr>
        <w:t xml:space="preserve">Melakukan evaluasi diri dengan menerapkan SWOT analysis. </w:t>
      </w:r>
    </w:p>
    <w:p w:rsidR="009C348F" w:rsidRPr="0030675A" w:rsidRDefault="009C348F" w:rsidP="009C348F">
      <w:pPr>
        <w:pStyle w:val="Default"/>
        <w:numPr>
          <w:ilvl w:val="0"/>
          <w:numId w:val="7"/>
        </w:numPr>
        <w:spacing w:line="278" w:lineRule="auto"/>
        <w:ind w:left="1080" w:hanging="270"/>
        <w:jc w:val="both"/>
        <w:rPr>
          <w:rFonts w:ascii="Bookman Old Style" w:hAnsi="Bookman Old Style" w:cs="Times New Roman"/>
          <w:color w:val="auto"/>
          <w:lang w:val="en-US"/>
        </w:rPr>
      </w:pPr>
      <w:r w:rsidRPr="0030675A">
        <w:rPr>
          <w:rFonts w:ascii="Bookman Old Style" w:hAnsi="Bookman Old Style" w:cs="Times New Roman"/>
          <w:color w:val="auto"/>
          <w:lang w:val="en-US"/>
        </w:rPr>
        <w:t xml:space="preserve">Melaksanakan studi pelacakan tentang aspek yang hendak dibuat standarnya terhadap kepentingan penyelenggaraan pendidikan di UIN Walisongo. </w:t>
      </w:r>
    </w:p>
    <w:p w:rsidR="009C348F" w:rsidRPr="0030675A" w:rsidRDefault="009C348F" w:rsidP="009C348F">
      <w:pPr>
        <w:pStyle w:val="Default"/>
        <w:numPr>
          <w:ilvl w:val="0"/>
          <w:numId w:val="7"/>
        </w:numPr>
        <w:spacing w:line="278" w:lineRule="auto"/>
        <w:ind w:left="1080" w:hanging="270"/>
        <w:jc w:val="both"/>
        <w:rPr>
          <w:rFonts w:ascii="Bookman Old Style" w:hAnsi="Bookman Old Style" w:cs="Times New Roman"/>
          <w:color w:val="auto"/>
          <w:lang w:val="en-US"/>
        </w:rPr>
      </w:pPr>
      <w:r w:rsidRPr="0030675A">
        <w:rPr>
          <w:rFonts w:ascii="Bookman Old Style" w:hAnsi="Bookman Old Style" w:cs="Times New Roman"/>
          <w:color w:val="auto"/>
          <w:lang w:val="en-US"/>
        </w:rPr>
        <w:t xml:space="preserve">Merumuskan draf awal standar dengan menggunakan rumus ABCD </w:t>
      </w:r>
    </w:p>
    <w:p w:rsidR="009C348F" w:rsidRPr="0030675A" w:rsidRDefault="009C348F" w:rsidP="009C348F">
      <w:pPr>
        <w:pStyle w:val="Default"/>
        <w:numPr>
          <w:ilvl w:val="0"/>
          <w:numId w:val="7"/>
        </w:numPr>
        <w:spacing w:line="278" w:lineRule="auto"/>
        <w:ind w:left="1080" w:hanging="270"/>
        <w:jc w:val="both"/>
        <w:rPr>
          <w:rFonts w:ascii="Bookman Old Style" w:hAnsi="Bookman Old Style" w:cs="Times New Roman"/>
          <w:color w:val="auto"/>
          <w:lang w:val="en-US"/>
        </w:rPr>
      </w:pPr>
      <w:r w:rsidRPr="0030675A">
        <w:rPr>
          <w:rFonts w:ascii="Bookman Old Style" w:hAnsi="Bookman Old Style" w:cs="Times New Roman"/>
          <w:color w:val="auto"/>
          <w:lang w:val="en-US"/>
        </w:rPr>
        <w:t xml:space="preserve">Mengajukan draf standar kepada senat akademik UIN Walisongo untuk mendapatkan masukan. </w:t>
      </w:r>
    </w:p>
    <w:p w:rsidR="009C348F" w:rsidRPr="0030675A" w:rsidRDefault="009C348F" w:rsidP="009C348F">
      <w:pPr>
        <w:pStyle w:val="Default"/>
        <w:numPr>
          <w:ilvl w:val="0"/>
          <w:numId w:val="7"/>
        </w:numPr>
        <w:spacing w:line="278" w:lineRule="auto"/>
        <w:ind w:left="1080" w:hanging="270"/>
        <w:jc w:val="both"/>
        <w:rPr>
          <w:rFonts w:ascii="Bookman Old Style" w:hAnsi="Bookman Old Style" w:cs="Times New Roman"/>
          <w:color w:val="auto"/>
          <w:lang w:val="en-US"/>
        </w:rPr>
      </w:pPr>
      <w:r w:rsidRPr="0030675A">
        <w:rPr>
          <w:rFonts w:ascii="Bookman Old Style" w:hAnsi="Bookman Old Style" w:cs="Times New Roman"/>
          <w:color w:val="auto"/>
          <w:lang w:val="en-US"/>
        </w:rPr>
        <w:t xml:space="preserve">Menyempurnakan standar atau merumuskan kembali standar dengan memperhatikan masukan dari senat akademik UIN Walisongo. </w:t>
      </w:r>
    </w:p>
    <w:p w:rsidR="009C348F" w:rsidRPr="0030675A" w:rsidRDefault="009C348F" w:rsidP="009C348F">
      <w:pPr>
        <w:pStyle w:val="Default"/>
        <w:numPr>
          <w:ilvl w:val="0"/>
          <w:numId w:val="7"/>
        </w:numPr>
        <w:spacing w:line="278" w:lineRule="auto"/>
        <w:ind w:left="1080" w:hanging="270"/>
        <w:jc w:val="both"/>
        <w:rPr>
          <w:rFonts w:ascii="Bookman Old Style" w:hAnsi="Bookman Old Style" w:cs="Times New Roman"/>
          <w:color w:val="auto"/>
          <w:lang w:val="en-US"/>
        </w:rPr>
      </w:pPr>
      <w:r w:rsidRPr="0030675A">
        <w:rPr>
          <w:rFonts w:ascii="Bookman Old Style" w:hAnsi="Bookman Old Style" w:cs="Times New Roman"/>
          <w:color w:val="auto"/>
          <w:lang w:val="en-US"/>
        </w:rPr>
        <w:t xml:space="preserve">Melakukan pengendalian dan verifikasi tentang pernyataan standar untuk memastikan tidak ada kesalahan gramatikal atau kesalahan penulisan. </w:t>
      </w:r>
    </w:p>
    <w:p w:rsidR="009C348F" w:rsidRPr="0030675A" w:rsidRDefault="009C348F" w:rsidP="009C348F">
      <w:pPr>
        <w:pStyle w:val="Default"/>
        <w:numPr>
          <w:ilvl w:val="0"/>
          <w:numId w:val="7"/>
        </w:numPr>
        <w:spacing w:line="278" w:lineRule="auto"/>
        <w:ind w:left="1080" w:hanging="270"/>
        <w:jc w:val="both"/>
        <w:rPr>
          <w:rFonts w:ascii="Bookman Old Style" w:hAnsi="Bookman Old Style" w:cs="Times New Roman"/>
          <w:color w:val="auto"/>
          <w:lang w:val="en-US"/>
        </w:rPr>
      </w:pPr>
      <w:r w:rsidRPr="0030675A">
        <w:rPr>
          <w:rFonts w:ascii="Bookman Old Style" w:hAnsi="Bookman Old Style" w:cs="Times New Roman"/>
          <w:color w:val="auto"/>
          <w:lang w:val="en-US"/>
        </w:rPr>
        <w:t>Mensahkan dalam bentuk surat keputusan Rektor.</w:t>
      </w:r>
    </w:p>
    <w:p w:rsidR="009C348F" w:rsidRPr="0030675A" w:rsidRDefault="009C348F" w:rsidP="009C348F">
      <w:pPr>
        <w:pStyle w:val="Default"/>
        <w:spacing w:line="278" w:lineRule="auto"/>
        <w:ind w:left="1080"/>
        <w:jc w:val="both"/>
        <w:rPr>
          <w:rFonts w:ascii="Bookman Old Style" w:hAnsi="Bookman Old Style" w:cs="Times New Roman"/>
          <w:color w:val="auto"/>
          <w:lang w:val="en-US"/>
        </w:rPr>
      </w:pPr>
    </w:p>
    <w:p w:rsidR="009C348F" w:rsidRPr="0030675A" w:rsidRDefault="009C348F" w:rsidP="009C348F">
      <w:pPr>
        <w:pStyle w:val="Default"/>
        <w:spacing w:line="278" w:lineRule="auto"/>
        <w:ind w:left="1080"/>
        <w:jc w:val="both"/>
        <w:rPr>
          <w:rFonts w:ascii="Bookman Old Style" w:hAnsi="Bookman Old Style" w:cs="Times New Roman"/>
          <w:color w:val="auto"/>
          <w:lang w:val="en-US"/>
        </w:rPr>
      </w:pPr>
    </w:p>
    <w:p w:rsidR="009C348F" w:rsidRPr="0030675A" w:rsidRDefault="009C348F" w:rsidP="009C348F">
      <w:pPr>
        <w:pStyle w:val="Default"/>
        <w:numPr>
          <w:ilvl w:val="0"/>
          <w:numId w:val="5"/>
        </w:numPr>
        <w:spacing w:line="278" w:lineRule="auto"/>
        <w:ind w:hanging="426"/>
        <w:jc w:val="both"/>
        <w:outlineLvl w:val="1"/>
        <w:rPr>
          <w:rFonts w:ascii="Bookman Old Style" w:hAnsi="Bookman Old Style" w:cs="Times New Roman"/>
          <w:b/>
          <w:bCs/>
          <w:color w:val="auto"/>
          <w:lang w:val="en-US"/>
        </w:rPr>
      </w:pPr>
      <w:bookmarkStart w:id="7" w:name="_Toc499716288"/>
      <w:r w:rsidRPr="0030675A">
        <w:rPr>
          <w:rFonts w:ascii="Bookman Old Style" w:hAnsi="Bookman Old Style" w:cs="Times New Roman"/>
          <w:b/>
          <w:bCs/>
          <w:color w:val="auto"/>
          <w:lang w:val="en-US"/>
        </w:rPr>
        <w:t>Pelaksanaan Standar</w:t>
      </w:r>
      <w:bookmarkEnd w:id="7"/>
    </w:p>
    <w:p w:rsidR="009C348F" w:rsidRPr="0030675A" w:rsidRDefault="009C348F" w:rsidP="009C348F">
      <w:pPr>
        <w:pStyle w:val="Default"/>
        <w:spacing w:line="278" w:lineRule="auto"/>
        <w:ind w:left="810" w:firstLine="720"/>
        <w:jc w:val="both"/>
        <w:rPr>
          <w:rFonts w:ascii="Bookman Old Style" w:hAnsi="Bookman Old Style" w:cs="Times New Roman"/>
          <w:color w:val="auto"/>
          <w:lang w:val="en-US"/>
        </w:rPr>
      </w:pPr>
      <w:r w:rsidRPr="0030675A">
        <w:rPr>
          <w:rFonts w:ascii="Bookman Old Style" w:hAnsi="Bookman Old Style" w:cs="Times New Roman"/>
          <w:color w:val="auto"/>
          <w:lang w:val="en-US"/>
        </w:rPr>
        <w:t xml:space="preserve">Pemenuhan Standar SPMI dilakukan melalui langkah-langkah atau prosedur sebagai berikut : </w:t>
      </w:r>
    </w:p>
    <w:p w:rsidR="009C348F" w:rsidRPr="0030675A" w:rsidRDefault="009C348F" w:rsidP="009C348F">
      <w:pPr>
        <w:pStyle w:val="Default"/>
        <w:numPr>
          <w:ilvl w:val="0"/>
          <w:numId w:val="8"/>
        </w:numPr>
        <w:spacing w:line="278" w:lineRule="auto"/>
        <w:ind w:left="1170"/>
        <w:jc w:val="both"/>
        <w:rPr>
          <w:rFonts w:ascii="Bookman Old Style" w:hAnsi="Bookman Old Style" w:cs="Times New Roman"/>
          <w:color w:val="auto"/>
          <w:lang w:val="en-US"/>
        </w:rPr>
      </w:pPr>
      <w:r w:rsidRPr="0030675A">
        <w:rPr>
          <w:rFonts w:ascii="Bookman Old Style" w:hAnsi="Bookman Old Style" w:cs="Times New Roman"/>
          <w:color w:val="auto"/>
          <w:lang w:val="en-US"/>
        </w:rPr>
        <w:t xml:space="preserve">Melakukan persiapan teknis dan atau administratif pelaksanaan standar SPMI yang disesuaikan dengan isi standar. </w:t>
      </w:r>
    </w:p>
    <w:p w:rsidR="009C348F" w:rsidRPr="0030675A" w:rsidRDefault="009C348F" w:rsidP="009C348F">
      <w:pPr>
        <w:pStyle w:val="Default"/>
        <w:numPr>
          <w:ilvl w:val="0"/>
          <w:numId w:val="8"/>
        </w:numPr>
        <w:spacing w:line="278" w:lineRule="auto"/>
        <w:ind w:left="1170"/>
        <w:jc w:val="both"/>
        <w:rPr>
          <w:rFonts w:ascii="Bookman Old Style" w:hAnsi="Bookman Old Style" w:cs="Times New Roman"/>
          <w:color w:val="auto"/>
          <w:lang w:val="en-US"/>
        </w:rPr>
      </w:pPr>
      <w:r w:rsidRPr="0030675A">
        <w:rPr>
          <w:rFonts w:ascii="Bookman Old Style" w:hAnsi="Bookman Old Style" w:cs="Times New Roman"/>
          <w:color w:val="auto"/>
          <w:lang w:val="en-US"/>
        </w:rPr>
        <w:t xml:space="preserve">Menyiapkan Prosedur Kerja/Standar Operasional Prosedur, instruksi kerja atau sejenisnya sesuai dengan isi standar untuk pelaksanaan isi standar yang telah ditetapkan. </w:t>
      </w:r>
    </w:p>
    <w:p w:rsidR="009C348F" w:rsidRPr="0030675A" w:rsidRDefault="009C348F" w:rsidP="009C348F">
      <w:pPr>
        <w:pStyle w:val="Default"/>
        <w:numPr>
          <w:ilvl w:val="0"/>
          <w:numId w:val="8"/>
        </w:numPr>
        <w:spacing w:line="278" w:lineRule="auto"/>
        <w:ind w:left="1170"/>
        <w:jc w:val="both"/>
        <w:rPr>
          <w:rFonts w:ascii="Bookman Old Style" w:hAnsi="Bookman Old Style" w:cs="Times New Roman"/>
          <w:color w:val="auto"/>
          <w:lang w:val="en-US"/>
        </w:rPr>
      </w:pPr>
      <w:r w:rsidRPr="0030675A">
        <w:rPr>
          <w:rFonts w:ascii="Bookman Old Style" w:hAnsi="Bookman Old Style" w:cs="Times New Roman"/>
          <w:color w:val="auto"/>
          <w:lang w:val="en-US"/>
        </w:rPr>
        <w:t>Melakukan sosialisasi isi Standar SPMI yang diberlakukan kepada seluruh pejabat struktural, dosen, tenaga kependidikan, serta mahasiswa secara periodik dan konsisten. Melaksanakan kegiatan penyelenggaraan pendidikan, penelitian dan pengabdian kepada masyarakat dengan menggunakan isi standar SPMI yang telah ditetapkan sebagai tolok ukur pencapaian/pemenuhan Standar SPMI.</w:t>
      </w:r>
    </w:p>
    <w:p w:rsidR="009C348F" w:rsidRDefault="009C348F" w:rsidP="009C348F">
      <w:pPr>
        <w:pStyle w:val="Default"/>
        <w:spacing w:line="278" w:lineRule="auto"/>
        <w:ind w:left="1170"/>
        <w:jc w:val="both"/>
        <w:rPr>
          <w:rFonts w:ascii="Bookman Old Style" w:hAnsi="Bookman Old Style" w:cs="Times New Roman"/>
          <w:color w:val="auto"/>
          <w:lang w:val="en-US"/>
        </w:rPr>
      </w:pPr>
    </w:p>
    <w:p w:rsidR="004A518C" w:rsidRDefault="004A518C" w:rsidP="009C348F">
      <w:pPr>
        <w:pStyle w:val="Default"/>
        <w:spacing w:line="278" w:lineRule="auto"/>
        <w:ind w:left="1170"/>
        <w:jc w:val="both"/>
        <w:rPr>
          <w:rFonts w:ascii="Bookman Old Style" w:hAnsi="Bookman Old Style" w:cs="Times New Roman"/>
          <w:color w:val="auto"/>
          <w:lang w:val="en-US"/>
        </w:rPr>
      </w:pPr>
    </w:p>
    <w:p w:rsidR="004A518C" w:rsidRDefault="004A518C" w:rsidP="009C348F">
      <w:pPr>
        <w:pStyle w:val="Default"/>
        <w:spacing w:line="278" w:lineRule="auto"/>
        <w:ind w:left="1170"/>
        <w:jc w:val="both"/>
        <w:rPr>
          <w:rFonts w:ascii="Bookman Old Style" w:hAnsi="Bookman Old Style" w:cs="Times New Roman"/>
          <w:color w:val="auto"/>
          <w:lang w:val="en-US"/>
        </w:rPr>
      </w:pPr>
    </w:p>
    <w:p w:rsidR="004A518C" w:rsidRDefault="004A518C" w:rsidP="009C348F">
      <w:pPr>
        <w:pStyle w:val="Default"/>
        <w:spacing w:line="278" w:lineRule="auto"/>
        <w:ind w:left="1170"/>
        <w:jc w:val="both"/>
        <w:rPr>
          <w:rFonts w:ascii="Bookman Old Style" w:hAnsi="Bookman Old Style" w:cs="Times New Roman"/>
          <w:color w:val="auto"/>
          <w:lang w:val="en-US"/>
        </w:rPr>
      </w:pPr>
    </w:p>
    <w:p w:rsidR="004A518C" w:rsidRPr="004A518C" w:rsidRDefault="004A518C" w:rsidP="004A518C">
      <w:pPr>
        <w:pStyle w:val="Default"/>
        <w:spacing w:line="278" w:lineRule="auto"/>
        <w:ind w:left="1170"/>
        <w:jc w:val="right"/>
        <w:rPr>
          <w:rFonts w:ascii="Bookman Old Style" w:hAnsi="Bookman Old Style" w:cs="Times New Roman"/>
          <w:b/>
          <w:color w:val="auto"/>
        </w:rPr>
      </w:pPr>
      <w:r w:rsidRPr="004A518C">
        <w:rPr>
          <w:rFonts w:ascii="Bookman Old Style" w:hAnsi="Bookman Old Style" w:cs="Times New Roman"/>
          <w:b/>
          <w:color w:val="auto"/>
        </w:rPr>
        <w:t>3. Evaluasi Standar...</w:t>
      </w:r>
    </w:p>
    <w:p w:rsidR="004A518C" w:rsidRDefault="004A518C" w:rsidP="009C348F">
      <w:pPr>
        <w:pStyle w:val="Default"/>
        <w:spacing w:line="278" w:lineRule="auto"/>
        <w:ind w:left="1170"/>
        <w:jc w:val="both"/>
        <w:rPr>
          <w:rFonts w:ascii="Bookman Old Style" w:hAnsi="Bookman Old Style" w:cs="Times New Roman"/>
          <w:color w:val="auto"/>
          <w:lang w:val="en-US"/>
        </w:rPr>
      </w:pPr>
    </w:p>
    <w:p w:rsidR="004A518C" w:rsidRPr="0030675A" w:rsidRDefault="004A518C" w:rsidP="009C348F">
      <w:pPr>
        <w:pStyle w:val="Default"/>
        <w:spacing w:line="278" w:lineRule="auto"/>
        <w:ind w:left="1170"/>
        <w:jc w:val="both"/>
        <w:rPr>
          <w:rFonts w:ascii="Bookman Old Style" w:hAnsi="Bookman Old Style" w:cs="Times New Roman"/>
          <w:color w:val="auto"/>
          <w:lang w:val="en-US"/>
        </w:rPr>
      </w:pPr>
    </w:p>
    <w:p w:rsidR="009C348F" w:rsidRPr="0030675A" w:rsidRDefault="009C348F" w:rsidP="009C348F">
      <w:pPr>
        <w:pStyle w:val="Default"/>
        <w:numPr>
          <w:ilvl w:val="0"/>
          <w:numId w:val="5"/>
        </w:numPr>
        <w:spacing w:line="278" w:lineRule="auto"/>
        <w:ind w:hanging="426"/>
        <w:jc w:val="both"/>
        <w:outlineLvl w:val="1"/>
        <w:rPr>
          <w:rFonts w:ascii="Bookman Old Style" w:hAnsi="Bookman Old Style" w:cs="Times New Roman"/>
          <w:b/>
          <w:bCs/>
          <w:color w:val="auto"/>
          <w:lang w:val="en-US"/>
        </w:rPr>
      </w:pPr>
      <w:bookmarkStart w:id="8" w:name="_Toc499716289"/>
      <w:r w:rsidRPr="0030675A">
        <w:rPr>
          <w:rFonts w:ascii="Bookman Old Style" w:hAnsi="Bookman Old Style" w:cs="Times New Roman"/>
          <w:b/>
          <w:bCs/>
          <w:color w:val="auto"/>
          <w:lang w:val="en-US"/>
        </w:rPr>
        <w:lastRenderedPageBreak/>
        <w:t>Evaluasi Standar</w:t>
      </w:r>
      <w:bookmarkEnd w:id="8"/>
    </w:p>
    <w:p w:rsidR="009C348F" w:rsidRPr="0030675A" w:rsidRDefault="009C348F" w:rsidP="009C348F">
      <w:pPr>
        <w:pStyle w:val="Default"/>
        <w:spacing w:line="278" w:lineRule="auto"/>
        <w:ind w:left="810" w:firstLine="720"/>
        <w:jc w:val="both"/>
        <w:rPr>
          <w:rFonts w:ascii="Bookman Old Style" w:hAnsi="Bookman Old Style" w:cs="Times New Roman"/>
          <w:color w:val="auto"/>
          <w:lang w:val="en-US"/>
        </w:rPr>
      </w:pPr>
      <w:r w:rsidRPr="0030675A">
        <w:rPr>
          <w:rFonts w:ascii="Bookman Old Style" w:hAnsi="Bookman Old Style" w:cs="Times New Roman"/>
          <w:color w:val="auto"/>
          <w:lang w:val="en-US"/>
        </w:rPr>
        <w:t xml:space="preserve">Evaluasi Standar SPMI dilakukan dengan Monitoring dan Evaluasi. Monitoring dan evaluasi oleh petugas monev, dilakukan melalui langkah-langkah atau prosedur sebagai berikut : </w:t>
      </w:r>
    </w:p>
    <w:p w:rsidR="009C348F" w:rsidRPr="0030675A" w:rsidRDefault="009C348F" w:rsidP="009C348F">
      <w:pPr>
        <w:pStyle w:val="Default"/>
        <w:numPr>
          <w:ilvl w:val="0"/>
          <w:numId w:val="9"/>
        </w:numPr>
        <w:spacing w:line="278" w:lineRule="auto"/>
        <w:ind w:left="1170"/>
        <w:jc w:val="both"/>
        <w:rPr>
          <w:rFonts w:ascii="Bookman Old Style" w:hAnsi="Bookman Old Style" w:cs="Times New Roman"/>
          <w:color w:val="auto"/>
          <w:lang w:val="en-US"/>
        </w:rPr>
      </w:pPr>
      <w:r w:rsidRPr="0030675A">
        <w:rPr>
          <w:rFonts w:ascii="Bookman Old Style" w:hAnsi="Bookman Old Style" w:cs="Times New Roman"/>
          <w:color w:val="auto"/>
          <w:lang w:val="en-US"/>
        </w:rPr>
        <w:t xml:space="preserve">Melakukan pemantauan secara periodik  terhadap pelaksanaan isi standar dalam semua aspek kegiatan penyelenggaraan pendidikan sesuai dengan program kerja yang telah ditetapkan. </w:t>
      </w:r>
    </w:p>
    <w:p w:rsidR="009C348F" w:rsidRPr="0030675A" w:rsidRDefault="009C348F" w:rsidP="009C348F">
      <w:pPr>
        <w:pStyle w:val="Default"/>
        <w:numPr>
          <w:ilvl w:val="0"/>
          <w:numId w:val="9"/>
        </w:numPr>
        <w:spacing w:line="278" w:lineRule="auto"/>
        <w:ind w:left="1170"/>
        <w:jc w:val="both"/>
        <w:rPr>
          <w:rFonts w:ascii="Bookman Old Style" w:hAnsi="Bookman Old Style" w:cs="Times New Roman"/>
          <w:color w:val="auto"/>
          <w:lang w:val="en-US"/>
        </w:rPr>
      </w:pPr>
      <w:r w:rsidRPr="0030675A">
        <w:rPr>
          <w:rFonts w:ascii="Bookman Old Style" w:hAnsi="Bookman Old Style" w:cs="Times New Roman"/>
          <w:color w:val="auto"/>
          <w:lang w:val="en-US"/>
        </w:rPr>
        <w:t xml:space="preserve">Melakukan pencatatan atau rekaman atas semua temuan berupa penyimpangan, kelalaian, kesalahan atau sejenisnya dari pelaksanaan kegiatan penyelenggaraan pendidikan, penelitian dan pengabdian kepada masyarakat dibandingkan dengan isi standar SPMI. </w:t>
      </w:r>
    </w:p>
    <w:p w:rsidR="009C348F" w:rsidRPr="0030675A" w:rsidRDefault="009C348F" w:rsidP="009C348F">
      <w:pPr>
        <w:pStyle w:val="Default"/>
        <w:numPr>
          <w:ilvl w:val="0"/>
          <w:numId w:val="9"/>
        </w:numPr>
        <w:spacing w:line="278" w:lineRule="auto"/>
        <w:ind w:left="1170"/>
        <w:jc w:val="both"/>
        <w:rPr>
          <w:rFonts w:ascii="Bookman Old Style" w:hAnsi="Bookman Old Style" w:cs="Times New Roman"/>
          <w:color w:val="auto"/>
          <w:lang w:val="en-US"/>
        </w:rPr>
      </w:pPr>
      <w:r w:rsidRPr="0030675A">
        <w:rPr>
          <w:rFonts w:ascii="Bookman Old Style" w:hAnsi="Bookman Old Style" w:cs="Times New Roman"/>
          <w:color w:val="auto"/>
          <w:lang w:val="en-US"/>
        </w:rPr>
        <w:t xml:space="preserve">Melakukan pemeriksaan dan mempelajari alasan atau penyebab terjadinya penyimpangan dari isi standar atau bila isi standar tidak tercapai. </w:t>
      </w:r>
    </w:p>
    <w:p w:rsidR="009C348F" w:rsidRPr="0030675A" w:rsidRDefault="009C348F" w:rsidP="009C348F">
      <w:pPr>
        <w:pStyle w:val="Default"/>
        <w:numPr>
          <w:ilvl w:val="0"/>
          <w:numId w:val="9"/>
        </w:numPr>
        <w:spacing w:line="278" w:lineRule="auto"/>
        <w:ind w:left="1170"/>
        <w:jc w:val="both"/>
        <w:rPr>
          <w:rFonts w:ascii="Bookman Old Style" w:hAnsi="Bookman Old Style" w:cs="Times New Roman"/>
          <w:color w:val="auto"/>
          <w:lang w:val="en-US"/>
        </w:rPr>
      </w:pPr>
      <w:r w:rsidRPr="0030675A">
        <w:rPr>
          <w:rFonts w:ascii="Bookman Old Style" w:hAnsi="Bookman Old Style" w:cs="Times New Roman"/>
          <w:color w:val="auto"/>
          <w:lang w:val="en-US"/>
        </w:rPr>
        <w:t xml:space="preserve">Melakukan tindakan korektif terhadap setiap penyelenggaraan atau penyimpangan dari isi standar. </w:t>
      </w:r>
    </w:p>
    <w:p w:rsidR="009C348F" w:rsidRPr="0030675A" w:rsidRDefault="009C348F" w:rsidP="009C348F">
      <w:pPr>
        <w:pStyle w:val="Default"/>
        <w:numPr>
          <w:ilvl w:val="0"/>
          <w:numId w:val="9"/>
        </w:numPr>
        <w:spacing w:line="278" w:lineRule="auto"/>
        <w:ind w:left="1170"/>
        <w:jc w:val="both"/>
        <w:rPr>
          <w:rFonts w:ascii="Bookman Old Style" w:hAnsi="Bookman Old Style" w:cs="Times New Roman"/>
          <w:color w:val="auto"/>
          <w:lang w:val="en-US"/>
        </w:rPr>
      </w:pPr>
      <w:r w:rsidRPr="0030675A">
        <w:rPr>
          <w:rFonts w:ascii="Bookman Old Style" w:hAnsi="Bookman Old Style" w:cs="Times New Roman"/>
          <w:color w:val="auto"/>
          <w:lang w:val="en-US"/>
        </w:rPr>
        <w:t xml:space="preserve">Melakukan pencatatan atau rekaman tindakan korektif. </w:t>
      </w:r>
    </w:p>
    <w:p w:rsidR="009C348F" w:rsidRPr="0030675A" w:rsidRDefault="009C348F" w:rsidP="009C348F">
      <w:pPr>
        <w:pStyle w:val="Default"/>
        <w:numPr>
          <w:ilvl w:val="0"/>
          <w:numId w:val="9"/>
        </w:numPr>
        <w:spacing w:line="278" w:lineRule="auto"/>
        <w:ind w:left="1170"/>
        <w:jc w:val="both"/>
        <w:rPr>
          <w:rFonts w:ascii="Bookman Old Style" w:hAnsi="Bookman Old Style" w:cs="Times New Roman"/>
          <w:color w:val="auto"/>
          <w:lang w:val="en-US"/>
        </w:rPr>
      </w:pPr>
      <w:r w:rsidRPr="0030675A">
        <w:rPr>
          <w:rFonts w:ascii="Bookman Old Style" w:hAnsi="Bookman Old Style" w:cs="Times New Roman"/>
          <w:color w:val="auto"/>
          <w:lang w:val="en-US"/>
        </w:rPr>
        <w:t xml:space="preserve">Melakukan pembuatan laporan tertulis tentang hal-hal yang menyangkut evaluasi standar. </w:t>
      </w:r>
    </w:p>
    <w:p w:rsidR="009C348F" w:rsidRPr="0030675A" w:rsidRDefault="009C348F" w:rsidP="009C348F">
      <w:pPr>
        <w:pStyle w:val="Default"/>
        <w:numPr>
          <w:ilvl w:val="0"/>
          <w:numId w:val="9"/>
        </w:numPr>
        <w:spacing w:line="278" w:lineRule="auto"/>
        <w:ind w:left="1170"/>
        <w:jc w:val="both"/>
        <w:rPr>
          <w:rFonts w:ascii="Bookman Old Style" w:hAnsi="Bookman Old Style" w:cs="Times New Roman"/>
          <w:b/>
          <w:bCs/>
          <w:color w:val="auto"/>
          <w:lang w:val="en-US"/>
        </w:rPr>
      </w:pPr>
      <w:r w:rsidRPr="0030675A">
        <w:rPr>
          <w:rFonts w:ascii="Bookman Old Style" w:hAnsi="Bookman Old Style" w:cs="Times New Roman"/>
          <w:color w:val="auto"/>
          <w:lang w:val="en-US"/>
        </w:rPr>
        <w:t xml:space="preserve">LPM membuat laporan hasil evaluasi Standar SPMI kepada Rektor untuk ditindaklanjuti. </w:t>
      </w:r>
    </w:p>
    <w:p w:rsidR="009C348F" w:rsidRPr="0030675A" w:rsidRDefault="009C348F" w:rsidP="009C348F">
      <w:pPr>
        <w:pStyle w:val="Default"/>
        <w:spacing w:line="278" w:lineRule="auto"/>
        <w:ind w:left="710" w:firstLine="720"/>
        <w:jc w:val="both"/>
        <w:rPr>
          <w:rFonts w:ascii="Bookman Old Style" w:hAnsi="Bookman Old Style" w:cs="Times New Roman"/>
          <w:color w:val="auto"/>
          <w:lang w:val="en-US"/>
        </w:rPr>
      </w:pPr>
    </w:p>
    <w:p w:rsidR="009C348F" w:rsidRPr="0030675A" w:rsidRDefault="009C348F" w:rsidP="009C348F">
      <w:pPr>
        <w:pStyle w:val="Default"/>
        <w:spacing w:line="278" w:lineRule="auto"/>
        <w:ind w:left="810" w:firstLine="720"/>
        <w:jc w:val="both"/>
        <w:rPr>
          <w:rFonts w:ascii="Bookman Old Style" w:hAnsi="Bookman Old Style" w:cs="Times New Roman"/>
          <w:color w:val="auto"/>
          <w:lang w:val="en-US"/>
        </w:rPr>
      </w:pPr>
      <w:r w:rsidRPr="0030675A">
        <w:rPr>
          <w:rFonts w:ascii="Bookman Old Style" w:hAnsi="Bookman Old Style" w:cs="Times New Roman"/>
          <w:color w:val="auto"/>
          <w:lang w:val="en-US"/>
        </w:rPr>
        <w:t xml:space="preserve">Evaluasi Standar SPMI yang dilakukan dengan cara Audit Internal oleh auditor internal dilakukan melalui suatu langkah-langkah atau prosedur sebagai berikut : </w:t>
      </w:r>
    </w:p>
    <w:p w:rsidR="009C348F" w:rsidRPr="0030675A" w:rsidRDefault="009C348F" w:rsidP="009C348F">
      <w:pPr>
        <w:pStyle w:val="Default"/>
        <w:numPr>
          <w:ilvl w:val="0"/>
          <w:numId w:val="11"/>
        </w:numPr>
        <w:spacing w:line="278" w:lineRule="auto"/>
        <w:ind w:left="1170"/>
        <w:jc w:val="both"/>
        <w:rPr>
          <w:rFonts w:ascii="Bookman Old Style" w:hAnsi="Bookman Old Style" w:cs="Times New Roman"/>
          <w:color w:val="auto"/>
          <w:lang w:val="en-US"/>
        </w:rPr>
      </w:pPr>
      <w:r w:rsidRPr="0030675A">
        <w:rPr>
          <w:rFonts w:ascii="Bookman Old Style" w:hAnsi="Bookman Old Style" w:cs="Times New Roman"/>
          <w:color w:val="auto"/>
          <w:lang w:val="en-US"/>
        </w:rPr>
        <w:t>LPM membentuk Tim Audit Internal</w:t>
      </w:r>
    </w:p>
    <w:p w:rsidR="009C348F" w:rsidRPr="0030675A" w:rsidRDefault="009C348F" w:rsidP="009C348F">
      <w:pPr>
        <w:pStyle w:val="Default"/>
        <w:numPr>
          <w:ilvl w:val="0"/>
          <w:numId w:val="11"/>
        </w:numPr>
        <w:spacing w:line="278" w:lineRule="auto"/>
        <w:ind w:left="1170"/>
        <w:jc w:val="both"/>
        <w:rPr>
          <w:rFonts w:ascii="Bookman Old Style" w:hAnsi="Bookman Old Style" w:cs="Times New Roman"/>
          <w:color w:val="auto"/>
          <w:lang w:val="en-US"/>
        </w:rPr>
      </w:pPr>
      <w:r w:rsidRPr="0030675A">
        <w:rPr>
          <w:rFonts w:ascii="Bookman Old Style" w:hAnsi="Bookman Old Style" w:cs="Times New Roman"/>
          <w:color w:val="auto"/>
          <w:lang w:val="en-US"/>
        </w:rPr>
        <w:t>Tim Audit Internal membuat perencanaan Audit untuk setiap unit kerja di UIN Walisongo sesuai hasil monev dan atau berdasarkan permintaan pimpinan dan atau Unit Kerja sebagai Auditi</w:t>
      </w:r>
    </w:p>
    <w:p w:rsidR="009C348F" w:rsidRPr="0030675A" w:rsidRDefault="009C348F" w:rsidP="009C348F">
      <w:pPr>
        <w:pStyle w:val="Default"/>
        <w:numPr>
          <w:ilvl w:val="0"/>
          <w:numId w:val="11"/>
        </w:numPr>
        <w:spacing w:line="278" w:lineRule="auto"/>
        <w:ind w:left="1170"/>
        <w:jc w:val="both"/>
        <w:rPr>
          <w:rFonts w:ascii="Bookman Old Style" w:hAnsi="Bookman Old Style" w:cs="Times New Roman"/>
          <w:color w:val="auto"/>
          <w:lang w:val="en-US"/>
        </w:rPr>
      </w:pPr>
      <w:r w:rsidRPr="0030675A">
        <w:rPr>
          <w:rFonts w:ascii="Bookman Old Style" w:hAnsi="Bookman Old Style" w:cs="Times New Roman"/>
          <w:color w:val="auto"/>
          <w:lang w:val="en-US"/>
        </w:rPr>
        <w:t>Tim Adit Internal menyampaikan jadwal audit kepada Auditi</w:t>
      </w:r>
    </w:p>
    <w:p w:rsidR="009C348F" w:rsidRPr="0030675A" w:rsidRDefault="009C348F" w:rsidP="009C348F">
      <w:pPr>
        <w:pStyle w:val="Default"/>
        <w:numPr>
          <w:ilvl w:val="0"/>
          <w:numId w:val="11"/>
        </w:numPr>
        <w:spacing w:line="278" w:lineRule="auto"/>
        <w:ind w:left="1170"/>
        <w:jc w:val="both"/>
        <w:rPr>
          <w:rFonts w:ascii="Bookman Old Style" w:hAnsi="Bookman Old Style" w:cs="Times New Roman"/>
          <w:color w:val="auto"/>
          <w:lang w:val="en-US"/>
        </w:rPr>
      </w:pPr>
      <w:r w:rsidRPr="0030675A">
        <w:rPr>
          <w:rFonts w:ascii="Bookman Old Style" w:hAnsi="Bookman Old Style" w:cs="Times New Roman"/>
          <w:color w:val="auto"/>
          <w:lang w:val="en-US"/>
        </w:rPr>
        <w:t xml:space="preserve">Melakukan audit internal terhadap dokumen SPMI dalam rangka penyelenggaraan pendidikan, penelitian dan pengabdian kepada masyarakat di UIN Walisongo dengan mengacu pada SOP Audit Internal dan Formulir yang telah ditetapkan secara berkala dan atau atas permintaan Rektor UIN Walisongo dan atau Unit kerja di bawahnya. </w:t>
      </w:r>
    </w:p>
    <w:p w:rsidR="009C348F" w:rsidRPr="0030675A" w:rsidRDefault="009C348F" w:rsidP="009C348F">
      <w:pPr>
        <w:pStyle w:val="Default"/>
        <w:numPr>
          <w:ilvl w:val="0"/>
          <w:numId w:val="11"/>
        </w:numPr>
        <w:spacing w:line="278" w:lineRule="auto"/>
        <w:ind w:left="1170"/>
        <w:jc w:val="both"/>
        <w:rPr>
          <w:rFonts w:ascii="Bookman Old Style" w:hAnsi="Bookman Old Style" w:cs="Times New Roman"/>
          <w:color w:val="auto"/>
          <w:lang w:val="en-US"/>
        </w:rPr>
      </w:pPr>
      <w:r w:rsidRPr="0030675A">
        <w:rPr>
          <w:rFonts w:ascii="Bookman Old Style" w:hAnsi="Bookman Old Style" w:cs="Times New Roman"/>
          <w:color w:val="auto"/>
          <w:lang w:val="en-US"/>
        </w:rPr>
        <w:t xml:space="preserve">Melakukan pencatatan atau rekaman atas semua temuan melalui wawancara, pemeriksaan dokumen, rekaman aktifitas dan keadaan lokasi secara komprehensif. </w:t>
      </w:r>
    </w:p>
    <w:p w:rsidR="009C348F" w:rsidRPr="0030675A" w:rsidRDefault="009C348F" w:rsidP="009C348F">
      <w:pPr>
        <w:pStyle w:val="Default"/>
        <w:numPr>
          <w:ilvl w:val="0"/>
          <w:numId w:val="11"/>
        </w:numPr>
        <w:spacing w:line="278" w:lineRule="auto"/>
        <w:ind w:left="1170"/>
        <w:jc w:val="both"/>
        <w:rPr>
          <w:rFonts w:ascii="Bookman Old Style" w:hAnsi="Bookman Old Style" w:cs="Times New Roman"/>
          <w:color w:val="auto"/>
          <w:lang w:val="en-US"/>
        </w:rPr>
      </w:pPr>
      <w:r w:rsidRPr="0030675A">
        <w:rPr>
          <w:rFonts w:ascii="Bookman Old Style" w:hAnsi="Bookman Old Style" w:cs="Times New Roman"/>
          <w:color w:val="auto"/>
          <w:lang w:val="en-US"/>
        </w:rPr>
        <w:t xml:space="preserve">Tim Audit Internal mempelajari hasil temuan: </w:t>
      </w:r>
    </w:p>
    <w:p w:rsidR="009C348F" w:rsidRPr="0030675A" w:rsidRDefault="009C348F" w:rsidP="009C348F">
      <w:pPr>
        <w:pStyle w:val="Default"/>
        <w:numPr>
          <w:ilvl w:val="1"/>
          <w:numId w:val="11"/>
        </w:numPr>
        <w:spacing w:line="278" w:lineRule="auto"/>
        <w:ind w:left="1440" w:hanging="270"/>
        <w:jc w:val="both"/>
        <w:rPr>
          <w:rFonts w:ascii="Bookman Old Style" w:hAnsi="Bookman Old Style" w:cs="Times New Roman"/>
          <w:color w:val="auto"/>
          <w:lang w:val="en-US"/>
        </w:rPr>
      </w:pPr>
      <w:r w:rsidRPr="0030675A">
        <w:rPr>
          <w:rFonts w:ascii="Bookman Old Style" w:hAnsi="Bookman Old Style" w:cs="Times New Roman"/>
          <w:color w:val="auto"/>
          <w:lang w:val="en-US"/>
        </w:rPr>
        <w:t xml:space="preserve">Penyebab terjadinya ketidaksesuaian dari isi standar, atau bila isi standar gagal dicapai/dipenuhi. </w:t>
      </w:r>
    </w:p>
    <w:p w:rsidR="009C348F" w:rsidRDefault="009C348F" w:rsidP="009C348F">
      <w:pPr>
        <w:pStyle w:val="Default"/>
        <w:numPr>
          <w:ilvl w:val="1"/>
          <w:numId w:val="11"/>
        </w:numPr>
        <w:spacing w:line="278" w:lineRule="auto"/>
        <w:ind w:left="1440" w:hanging="270"/>
        <w:jc w:val="both"/>
        <w:rPr>
          <w:rFonts w:ascii="Bookman Old Style" w:hAnsi="Bookman Old Style" w:cs="Times New Roman"/>
          <w:color w:val="auto"/>
          <w:lang w:val="en-US"/>
        </w:rPr>
      </w:pPr>
      <w:r w:rsidRPr="0030675A">
        <w:rPr>
          <w:rFonts w:ascii="Bookman Old Style" w:hAnsi="Bookman Old Style" w:cs="Times New Roman"/>
          <w:color w:val="auto"/>
          <w:lang w:val="en-US"/>
        </w:rPr>
        <w:t>Penyebab terjadinya ketidaklengkapan dokumen terkait dengan Pelaksanaan Standar SPMI</w:t>
      </w:r>
    </w:p>
    <w:p w:rsidR="006243D7" w:rsidRDefault="006243D7" w:rsidP="006243D7">
      <w:pPr>
        <w:pStyle w:val="Default"/>
        <w:spacing w:line="278" w:lineRule="auto"/>
        <w:ind w:left="1440"/>
        <w:jc w:val="both"/>
        <w:rPr>
          <w:rFonts w:ascii="Bookman Old Style" w:hAnsi="Bookman Old Style" w:cs="Times New Roman"/>
          <w:color w:val="auto"/>
          <w:lang w:val="en-US"/>
        </w:rPr>
      </w:pPr>
    </w:p>
    <w:p w:rsidR="006243D7" w:rsidRDefault="006243D7" w:rsidP="006243D7">
      <w:pPr>
        <w:pStyle w:val="Default"/>
        <w:spacing w:line="278" w:lineRule="auto"/>
        <w:ind w:left="1440"/>
        <w:jc w:val="both"/>
        <w:rPr>
          <w:rFonts w:ascii="Bookman Old Style" w:hAnsi="Bookman Old Style" w:cs="Times New Roman"/>
          <w:color w:val="auto"/>
          <w:lang w:val="en-US"/>
        </w:rPr>
      </w:pPr>
    </w:p>
    <w:p w:rsidR="006243D7" w:rsidRPr="006243D7" w:rsidRDefault="006243D7" w:rsidP="006243D7">
      <w:pPr>
        <w:pStyle w:val="Default"/>
        <w:spacing w:line="278" w:lineRule="auto"/>
        <w:ind w:left="1440"/>
        <w:jc w:val="right"/>
        <w:rPr>
          <w:rFonts w:ascii="Bookman Old Style" w:hAnsi="Bookman Old Style" w:cs="Times New Roman"/>
          <w:color w:val="auto"/>
        </w:rPr>
      </w:pPr>
      <w:r>
        <w:rPr>
          <w:rFonts w:ascii="Bookman Old Style" w:hAnsi="Bookman Old Style" w:cs="Times New Roman"/>
          <w:color w:val="auto"/>
        </w:rPr>
        <w:t>g. Melakukan...</w:t>
      </w:r>
    </w:p>
    <w:p w:rsidR="009C348F" w:rsidRPr="0030675A" w:rsidRDefault="009C348F" w:rsidP="009C348F">
      <w:pPr>
        <w:pStyle w:val="Default"/>
        <w:numPr>
          <w:ilvl w:val="0"/>
          <w:numId w:val="11"/>
        </w:numPr>
        <w:spacing w:line="278" w:lineRule="auto"/>
        <w:ind w:left="1170"/>
        <w:jc w:val="both"/>
        <w:rPr>
          <w:rFonts w:ascii="Bookman Old Style" w:hAnsi="Bookman Old Style" w:cs="Times New Roman"/>
          <w:color w:val="auto"/>
          <w:lang w:val="en-US"/>
        </w:rPr>
      </w:pPr>
      <w:r w:rsidRPr="0030675A">
        <w:rPr>
          <w:rFonts w:ascii="Bookman Old Style" w:hAnsi="Bookman Old Style" w:cs="Times New Roman"/>
          <w:color w:val="auto"/>
          <w:lang w:val="en-US"/>
        </w:rPr>
        <w:lastRenderedPageBreak/>
        <w:t>Melakukan diskusi hasil temuan audit internal dengan Auditi untuk mendapatkan persetujuan.</w:t>
      </w:r>
    </w:p>
    <w:p w:rsidR="009C348F" w:rsidRPr="0030675A" w:rsidRDefault="009C348F" w:rsidP="009C348F">
      <w:pPr>
        <w:pStyle w:val="Default"/>
        <w:numPr>
          <w:ilvl w:val="0"/>
          <w:numId w:val="11"/>
        </w:numPr>
        <w:spacing w:line="278" w:lineRule="auto"/>
        <w:ind w:left="1170"/>
        <w:jc w:val="both"/>
        <w:rPr>
          <w:rFonts w:ascii="Bookman Old Style" w:hAnsi="Bookman Old Style" w:cs="Times New Roman"/>
          <w:color w:val="auto"/>
          <w:lang w:val="en-US"/>
        </w:rPr>
      </w:pPr>
      <w:r w:rsidRPr="0030675A">
        <w:rPr>
          <w:rFonts w:ascii="Bookman Old Style" w:hAnsi="Bookman Old Style" w:cs="Times New Roman"/>
          <w:color w:val="auto"/>
          <w:lang w:val="en-US"/>
        </w:rPr>
        <w:t xml:space="preserve">Temuan ketidaksesuaian dan atau ketidaklengkapan dokumen harus segera diperbaiki dalam jangka waktu yang disepakati antara Tim Auditor dengan Auditi. </w:t>
      </w:r>
    </w:p>
    <w:p w:rsidR="009C348F" w:rsidRPr="0030675A" w:rsidRDefault="009C348F" w:rsidP="009C348F">
      <w:pPr>
        <w:pStyle w:val="Default"/>
        <w:numPr>
          <w:ilvl w:val="0"/>
          <w:numId w:val="11"/>
        </w:numPr>
        <w:spacing w:line="278" w:lineRule="auto"/>
        <w:ind w:left="1170"/>
        <w:jc w:val="both"/>
        <w:rPr>
          <w:rFonts w:ascii="Bookman Old Style" w:hAnsi="Bookman Old Style" w:cs="Times New Roman"/>
          <w:color w:val="auto"/>
          <w:lang w:val="en-US"/>
        </w:rPr>
      </w:pPr>
      <w:r w:rsidRPr="0030675A">
        <w:rPr>
          <w:rFonts w:ascii="Bookman Old Style" w:hAnsi="Bookman Old Style" w:cs="Times New Roman"/>
          <w:color w:val="auto"/>
          <w:lang w:val="en-US"/>
        </w:rPr>
        <w:t>Membuat laporan kepada LPM untuk diteruskan kepada Rektor disertai dengan tindakan koreksi dan rekomendasi</w:t>
      </w:r>
    </w:p>
    <w:p w:rsidR="009C348F" w:rsidRPr="0030675A" w:rsidRDefault="009C348F" w:rsidP="009C348F">
      <w:pPr>
        <w:pStyle w:val="Default"/>
        <w:numPr>
          <w:ilvl w:val="0"/>
          <w:numId w:val="11"/>
        </w:numPr>
        <w:spacing w:line="278" w:lineRule="auto"/>
        <w:ind w:left="1170"/>
        <w:jc w:val="both"/>
        <w:rPr>
          <w:rFonts w:ascii="Bookman Old Style" w:hAnsi="Bookman Old Style" w:cs="Times New Roman"/>
          <w:color w:val="auto"/>
          <w:lang w:val="en-US"/>
        </w:rPr>
      </w:pPr>
      <w:r w:rsidRPr="0030675A">
        <w:rPr>
          <w:rFonts w:ascii="Bookman Old Style" w:hAnsi="Bookman Old Style" w:cs="Times New Roman"/>
          <w:color w:val="auto"/>
          <w:lang w:val="en-US"/>
        </w:rPr>
        <w:t>LPM membuat 4 kategori hasil evaluasi; 1. Sesuai Standar. 2. Melampaui standar. 3 . Belum mencapai standar. 4. Menyimpang dari standar.  Katagorisasi evaluasi standar dan laporan temuan audit dijadikan materi laporan hasil audit yang disusun oleh LPM, untuk disampaikan kepada Rektor.</w:t>
      </w:r>
    </w:p>
    <w:p w:rsidR="009C348F" w:rsidRPr="0030675A" w:rsidRDefault="009C348F" w:rsidP="009C348F">
      <w:pPr>
        <w:pStyle w:val="Default"/>
        <w:numPr>
          <w:ilvl w:val="0"/>
          <w:numId w:val="11"/>
        </w:numPr>
        <w:spacing w:line="278" w:lineRule="auto"/>
        <w:ind w:left="1170"/>
        <w:jc w:val="both"/>
        <w:rPr>
          <w:rFonts w:ascii="Bookman Old Style" w:hAnsi="Bookman Old Style" w:cs="Times New Roman"/>
          <w:color w:val="auto"/>
          <w:lang w:val="en-US"/>
        </w:rPr>
      </w:pPr>
      <w:r w:rsidRPr="0030675A">
        <w:rPr>
          <w:rFonts w:ascii="Bookman Old Style" w:hAnsi="Bookman Old Style" w:cs="Times New Roman"/>
          <w:color w:val="auto"/>
          <w:lang w:val="en-US"/>
        </w:rPr>
        <w:t>Rektor menindaklanjuti hasil audit internal.</w:t>
      </w:r>
    </w:p>
    <w:p w:rsidR="009C348F" w:rsidRPr="0030675A" w:rsidRDefault="009C348F" w:rsidP="009C348F">
      <w:pPr>
        <w:pStyle w:val="Default"/>
        <w:spacing w:line="278" w:lineRule="auto"/>
        <w:ind w:left="1170"/>
        <w:jc w:val="both"/>
        <w:rPr>
          <w:rFonts w:ascii="Bookman Old Style" w:hAnsi="Bookman Old Style" w:cs="Times New Roman"/>
          <w:color w:val="auto"/>
          <w:lang w:val="en-US"/>
        </w:rPr>
      </w:pPr>
    </w:p>
    <w:p w:rsidR="009C348F" w:rsidRPr="0030675A" w:rsidRDefault="009C348F" w:rsidP="009C348F">
      <w:pPr>
        <w:pStyle w:val="Default"/>
        <w:numPr>
          <w:ilvl w:val="0"/>
          <w:numId w:val="5"/>
        </w:numPr>
        <w:spacing w:line="278" w:lineRule="auto"/>
        <w:ind w:hanging="426"/>
        <w:jc w:val="both"/>
        <w:outlineLvl w:val="1"/>
        <w:rPr>
          <w:rFonts w:ascii="Bookman Old Style" w:hAnsi="Bookman Old Style" w:cs="Times New Roman"/>
          <w:b/>
          <w:bCs/>
          <w:color w:val="auto"/>
          <w:lang w:val="en-US"/>
        </w:rPr>
      </w:pPr>
      <w:bookmarkStart w:id="9" w:name="_Toc499716290"/>
      <w:r w:rsidRPr="0030675A">
        <w:rPr>
          <w:rFonts w:ascii="Bookman Old Style" w:hAnsi="Bookman Old Style" w:cs="Times New Roman"/>
          <w:b/>
          <w:bCs/>
          <w:color w:val="auto"/>
          <w:lang w:val="en-US"/>
        </w:rPr>
        <w:t>Pengendalian standar</w:t>
      </w:r>
      <w:bookmarkEnd w:id="9"/>
    </w:p>
    <w:p w:rsidR="009C348F" w:rsidRPr="0030675A" w:rsidRDefault="009C348F" w:rsidP="009C348F">
      <w:pPr>
        <w:pStyle w:val="Default"/>
        <w:spacing w:line="278" w:lineRule="auto"/>
        <w:ind w:left="810" w:firstLine="720"/>
        <w:jc w:val="both"/>
        <w:rPr>
          <w:rFonts w:ascii="Bookman Old Style" w:hAnsi="Bookman Old Style" w:cs="Times New Roman"/>
          <w:color w:val="auto"/>
          <w:lang w:val="en-US"/>
        </w:rPr>
      </w:pPr>
      <w:r w:rsidRPr="0030675A">
        <w:rPr>
          <w:rFonts w:ascii="Bookman Old Style" w:hAnsi="Bookman Old Style" w:cs="Times New Roman"/>
          <w:color w:val="auto"/>
          <w:lang w:val="en-US"/>
        </w:rPr>
        <w:t>Pengendalian standar melalui pengkajian standar yang tercapai dilakukan oleh tim khusus yang dibentuk oleh LPM melalui langkah-langkah sebagai berikut:</w:t>
      </w:r>
    </w:p>
    <w:p w:rsidR="009C348F" w:rsidRPr="0030675A" w:rsidRDefault="009C348F" w:rsidP="009C348F">
      <w:pPr>
        <w:pStyle w:val="Default"/>
        <w:numPr>
          <w:ilvl w:val="0"/>
          <w:numId w:val="12"/>
        </w:numPr>
        <w:spacing w:line="278" w:lineRule="auto"/>
        <w:ind w:left="1170"/>
        <w:jc w:val="both"/>
        <w:rPr>
          <w:rFonts w:ascii="Bookman Old Style" w:hAnsi="Bookman Old Style" w:cs="Times New Roman"/>
          <w:color w:val="auto"/>
          <w:lang w:val="en-US"/>
        </w:rPr>
      </w:pPr>
      <w:r w:rsidRPr="0030675A">
        <w:rPr>
          <w:rFonts w:ascii="Bookman Old Style" w:hAnsi="Bookman Old Style" w:cs="Times New Roman"/>
          <w:color w:val="auto"/>
          <w:lang w:val="en-US"/>
        </w:rPr>
        <w:t>LPM membentuk tim khusus pengkaji standar mutu yang telah tercapai dan belum tercapai.</w:t>
      </w:r>
    </w:p>
    <w:p w:rsidR="009C348F" w:rsidRPr="0030675A" w:rsidRDefault="009C348F" w:rsidP="009C348F">
      <w:pPr>
        <w:pStyle w:val="Default"/>
        <w:numPr>
          <w:ilvl w:val="0"/>
          <w:numId w:val="12"/>
        </w:numPr>
        <w:spacing w:line="278" w:lineRule="auto"/>
        <w:ind w:left="1170"/>
        <w:jc w:val="both"/>
        <w:rPr>
          <w:rFonts w:ascii="Bookman Old Style" w:hAnsi="Bookman Old Style" w:cs="Times New Roman"/>
          <w:color w:val="auto"/>
          <w:lang w:val="en-US"/>
        </w:rPr>
      </w:pPr>
      <w:r w:rsidRPr="0030675A">
        <w:rPr>
          <w:rFonts w:ascii="Bookman Old Style" w:hAnsi="Bookman Old Style" w:cs="Times New Roman"/>
          <w:color w:val="auto"/>
          <w:lang w:val="en-US"/>
        </w:rPr>
        <w:t>LPM mengajukan SK kepada rektor.</w:t>
      </w:r>
    </w:p>
    <w:p w:rsidR="009C348F" w:rsidRPr="0030675A" w:rsidRDefault="009C348F" w:rsidP="009C348F">
      <w:pPr>
        <w:pStyle w:val="Default"/>
        <w:numPr>
          <w:ilvl w:val="0"/>
          <w:numId w:val="12"/>
        </w:numPr>
        <w:spacing w:line="278" w:lineRule="auto"/>
        <w:ind w:left="1170"/>
        <w:jc w:val="both"/>
        <w:rPr>
          <w:rFonts w:ascii="Bookman Old Style" w:hAnsi="Bookman Old Style" w:cs="Times New Roman"/>
          <w:color w:val="auto"/>
          <w:lang w:val="en-US"/>
        </w:rPr>
      </w:pPr>
      <w:r w:rsidRPr="0030675A">
        <w:rPr>
          <w:rFonts w:ascii="Bookman Old Style" w:hAnsi="Bookman Old Style" w:cs="Times New Roman"/>
          <w:color w:val="auto"/>
          <w:lang w:val="en-US"/>
        </w:rPr>
        <w:t>LPM mengkomunikasikan pekerjaan dan kegiatan tim kepada semua anggota tim</w:t>
      </w:r>
    </w:p>
    <w:p w:rsidR="009C348F" w:rsidRPr="0030675A" w:rsidRDefault="009C348F" w:rsidP="009C348F">
      <w:pPr>
        <w:pStyle w:val="Default"/>
        <w:numPr>
          <w:ilvl w:val="0"/>
          <w:numId w:val="12"/>
        </w:numPr>
        <w:spacing w:line="278" w:lineRule="auto"/>
        <w:ind w:left="1170"/>
        <w:jc w:val="both"/>
        <w:rPr>
          <w:rFonts w:ascii="Bookman Old Style" w:hAnsi="Bookman Old Style" w:cs="Times New Roman"/>
          <w:color w:val="auto"/>
          <w:lang w:val="en-US"/>
        </w:rPr>
      </w:pPr>
      <w:r w:rsidRPr="0030675A">
        <w:rPr>
          <w:rFonts w:ascii="Bookman Old Style" w:hAnsi="Bookman Old Style" w:cs="Times New Roman"/>
          <w:color w:val="auto"/>
          <w:lang w:val="en-US"/>
        </w:rPr>
        <w:t>Tim bekerja dibawah koordinasi ketua LPM.</w:t>
      </w:r>
    </w:p>
    <w:p w:rsidR="009C348F" w:rsidRPr="0030675A" w:rsidRDefault="009C348F" w:rsidP="009C348F">
      <w:pPr>
        <w:pStyle w:val="Default"/>
        <w:numPr>
          <w:ilvl w:val="0"/>
          <w:numId w:val="12"/>
        </w:numPr>
        <w:spacing w:line="278" w:lineRule="auto"/>
        <w:ind w:left="1170"/>
        <w:jc w:val="both"/>
        <w:rPr>
          <w:rFonts w:ascii="Bookman Old Style" w:hAnsi="Bookman Old Style" w:cs="Times New Roman"/>
          <w:color w:val="auto"/>
          <w:lang w:val="en-US"/>
        </w:rPr>
      </w:pPr>
      <w:r w:rsidRPr="0030675A">
        <w:rPr>
          <w:rFonts w:ascii="Bookman Old Style" w:hAnsi="Bookman Old Style" w:cs="Times New Roman"/>
          <w:color w:val="auto"/>
          <w:lang w:val="en-US"/>
        </w:rPr>
        <w:t>Tim membuat laporan kepada LPM berisi hasil kajian, perlu atau tidaknya menaikkan standar mutu. tim juga bisa mengusulkan perbaikan pelaksanaan standar dengan cara lain.</w:t>
      </w:r>
    </w:p>
    <w:p w:rsidR="009C348F" w:rsidRPr="0030675A" w:rsidRDefault="009C348F" w:rsidP="009C348F">
      <w:pPr>
        <w:pStyle w:val="Default"/>
        <w:numPr>
          <w:ilvl w:val="0"/>
          <w:numId w:val="12"/>
        </w:numPr>
        <w:spacing w:line="278" w:lineRule="auto"/>
        <w:ind w:left="1170"/>
        <w:jc w:val="both"/>
        <w:rPr>
          <w:rFonts w:ascii="Bookman Old Style" w:hAnsi="Bookman Old Style" w:cs="Times New Roman"/>
          <w:color w:val="auto"/>
          <w:lang w:val="en-US"/>
        </w:rPr>
      </w:pPr>
      <w:r w:rsidRPr="0030675A">
        <w:rPr>
          <w:rFonts w:ascii="Bookman Old Style" w:hAnsi="Bookman Old Style" w:cs="Times New Roman"/>
          <w:color w:val="auto"/>
          <w:lang w:val="en-US"/>
        </w:rPr>
        <w:t>Laporan tim menjadi bahan bagi LPM untuk masuk tahap peningkatan standar</w:t>
      </w:r>
    </w:p>
    <w:p w:rsidR="009C348F" w:rsidRPr="0030675A" w:rsidRDefault="009C348F" w:rsidP="009C348F">
      <w:pPr>
        <w:pStyle w:val="Default"/>
        <w:spacing w:line="278" w:lineRule="auto"/>
        <w:ind w:left="1070"/>
        <w:jc w:val="both"/>
        <w:rPr>
          <w:rFonts w:ascii="Bookman Old Style" w:hAnsi="Bookman Old Style" w:cs="Times New Roman"/>
          <w:color w:val="auto"/>
          <w:lang w:val="en-US"/>
        </w:rPr>
      </w:pPr>
    </w:p>
    <w:p w:rsidR="009C348F" w:rsidRPr="0030675A" w:rsidRDefault="009C348F" w:rsidP="009C348F">
      <w:pPr>
        <w:pStyle w:val="Default"/>
        <w:numPr>
          <w:ilvl w:val="0"/>
          <w:numId w:val="5"/>
        </w:numPr>
        <w:spacing w:line="278" w:lineRule="auto"/>
        <w:ind w:hanging="426"/>
        <w:jc w:val="both"/>
        <w:outlineLvl w:val="1"/>
        <w:rPr>
          <w:rFonts w:ascii="Bookman Old Style" w:hAnsi="Bookman Old Style" w:cs="Times New Roman"/>
          <w:color w:val="auto"/>
          <w:lang w:val="en-US"/>
        </w:rPr>
      </w:pPr>
      <w:bookmarkStart w:id="10" w:name="_Toc499716291"/>
      <w:r w:rsidRPr="0030675A">
        <w:rPr>
          <w:rFonts w:ascii="Bookman Old Style" w:hAnsi="Bookman Old Style" w:cs="Times New Roman"/>
          <w:b/>
          <w:bCs/>
          <w:color w:val="auto"/>
          <w:lang w:val="en-US"/>
        </w:rPr>
        <w:t>Peningkatan Standar</w:t>
      </w:r>
      <w:bookmarkEnd w:id="10"/>
    </w:p>
    <w:p w:rsidR="009C348F" w:rsidRPr="0030675A" w:rsidRDefault="009C348F" w:rsidP="009C348F">
      <w:pPr>
        <w:pStyle w:val="Default"/>
        <w:spacing w:line="278" w:lineRule="auto"/>
        <w:ind w:left="810" w:firstLine="720"/>
        <w:jc w:val="both"/>
        <w:rPr>
          <w:rFonts w:ascii="Bookman Old Style" w:hAnsi="Bookman Old Style" w:cs="Times New Roman"/>
          <w:b/>
          <w:bCs/>
          <w:color w:val="auto"/>
          <w:lang w:val="en-US"/>
        </w:rPr>
      </w:pPr>
      <w:r w:rsidRPr="0030675A">
        <w:rPr>
          <w:rFonts w:ascii="Bookman Old Style" w:hAnsi="Bookman Old Style" w:cs="Times New Roman"/>
          <w:color w:val="auto"/>
          <w:lang w:val="en-US"/>
        </w:rPr>
        <w:t xml:space="preserve">Pengembangan dan Peningkatan Standar SPMI dilakukan melalui langkah-langkah atau prosedur sebagai berikut : </w:t>
      </w:r>
    </w:p>
    <w:p w:rsidR="009C348F" w:rsidRPr="0030675A" w:rsidRDefault="009C348F" w:rsidP="009C348F">
      <w:pPr>
        <w:pStyle w:val="Default"/>
        <w:spacing w:line="278" w:lineRule="auto"/>
        <w:ind w:left="810" w:firstLine="720"/>
        <w:jc w:val="both"/>
        <w:rPr>
          <w:rFonts w:ascii="Bookman Old Style" w:hAnsi="Bookman Old Style" w:cs="Times New Roman"/>
          <w:color w:val="auto"/>
          <w:lang w:val="en-US"/>
        </w:rPr>
      </w:pPr>
      <w:r w:rsidRPr="00881E24">
        <w:rPr>
          <w:rFonts w:ascii="Bookman Old Style" w:hAnsi="Bookman Old Style" w:cs="Times New Roman"/>
          <w:bCs/>
          <w:color w:val="auto"/>
          <w:lang w:val="en-US"/>
        </w:rPr>
        <w:t>Pengembangan</w:t>
      </w:r>
      <w:r w:rsidRPr="0030675A">
        <w:rPr>
          <w:rFonts w:ascii="Bookman Old Style" w:hAnsi="Bookman Old Style" w:cs="Times New Roman"/>
          <w:color w:val="auto"/>
          <w:lang w:val="en-US"/>
        </w:rPr>
        <w:t xml:space="preserve"> standar dilakukan oleh LPM dengan memperhatikan langkah-langkah sebagai berikut:</w:t>
      </w:r>
    </w:p>
    <w:p w:rsidR="009C348F" w:rsidRPr="0030675A" w:rsidRDefault="009C348F" w:rsidP="009C348F">
      <w:pPr>
        <w:pStyle w:val="Default"/>
        <w:numPr>
          <w:ilvl w:val="0"/>
          <w:numId w:val="13"/>
        </w:numPr>
        <w:spacing w:line="278" w:lineRule="auto"/>
        <w:ind w:left="1170"/>
        <w:jc w:val="both"/>
        <w:rPr>
          <w:rFonts w:ascii="Bookman Old Style" w:hAnsi="Bookman Old Style" w:cs="Times New Roman"/>
          <w:color w:val="auto"/>
          <w:lang w:val="en-US"/>
        </w:rPr>
      </w:pPr>
      <w:r w:rsidRPr="0030675A">
        <w:rPr>
          <w:rFonts w:ascii="Bookman Old Style" w:hAnsi="Bookman Old Style" w:cs="Times New Roman"/>
          <w:color w:val="auto"/>
          <w:lang w:val="en-US"/>
        </w:rPr>
        <w:t>LPM membuat draf pengembangan standar berdasarkan regulasi baru atau kepentingan internal UIN Walisongo.</w:t>
      </w:r>
    </w:p>
    <w:p w:rsidR="009C348F" w:rsidRPr="0030675A" w:rsidRDefault="009C348F" w:rsidP="009C348F">
      <w:pPr>
        <w:pStyle w:val="Default"/>
        <w:numPr>
          <w:ilvl w:val="0"/>
          <w:numId w:val="13"/>
        </w:numPr>
        <w:spacing w:line="278" w:lineRule="auto"/>
        <w:ind w:left="1170"/>
        <w:jc w:val="both"/>
        <w:rPr>
          <w:rFonts w:ascii="Bookman Old Style" w:hAnsi="Bookman Old Style" w:cs="Times New Roman"/>
          <w:color w:val="auto"/>
          <w:lang w:val="en-US"/>
        </w:rPr>
      </w:pPr>
      <w:r w:rsidRPr="0030675A">
        <w:rPr>
          <w:rFonts w:ascii="Bookman Old Style" w:hAnsi="Bookman Old Style" w:cs="Times New Roman"/>
          <w:color w:val="auto"/>
          <w:lang w:val="en-US"/>
        </w:rPr>
        <w:t>LPM mengundang unit dan pemangku kepentingan internal UIN Walisongo untuk menyampaikan draf pengembangan standar untuk mendapat masukan..</w:t>
      </w:r>
    </w:p>
    <w:p w:rsidR="009C348F" w:rsidRPr="0030675A" w:rsidRDefault="009C348F" w:rsidP="009C348F">
      <w:pPr>
        <w:pStyle w:val="Default"/>
        <w:numPr>
          <w:ilvl w:val="0"/>
          <w:numId w:val="13"/>
        </w:numPr>
        <w:spacing w:line="278" w:lineRule="auto"/>
        <w:ind w:left="1170"/>
        <w:jc w:val="both"/>
        <w:rPr>
          <w:rFonts w:ascii="Bookman Old Style" w:hAnsi="Bookman Old Style" w:cs="Times New Roman"/>
          <w:color w:val="auto"/>
          <w:lang w:val="en-US"/>
        </w:rPr>
      </w:pPr>
      <w:r w:rsidRPr="0030675A">
        <w:rPr>
          <w:rFonts w:ascii="Bookman Old Style" w:hAnsi="Bookman Old Style" w:cs="Times New Roman"/>
          <w:color w:val="auto"/>
          <w:lang w:val="en-US"/>
        </w:rPr>
        <w:t>LPM mengajukan draf standar baru kepada senat akademik untuk dibahas.</w:t>
      </w:r>
    </w:p>
    <w:p w:rsidR="009C348F" w:rsidRPr="0030675A" w:rsidRDefault="009C348F" w:rsidP="009C348F">
      <w:pPr>
        <w:pStyle w:val="Default"/>
        <w:numPr>
          <w:ilvl w:val="0"/>
          <w:numId w:val="13"/>
        </w:numPr>
        <w:spacing w:line="278" w:lineRule="auto"/>
        <w:ind w:left="1170"/>
        <w:jc w:val="both"/>
        <w:rPr>
          <w:rFonts w:ascii="Bookman Old Style" w:hAnsi="Bookman Old Style" w:cs="Times New Roman"/>
          <w:color w:val="auto"/>
          <w:lang w:val="en-US"/>
        </w:rPr>
      </w:pPr>
      <w:r w:rsidRPr="0030675A">
        <w:rPr>
          <w:rFonts w:ascii="Bookman Old Style" w:hAnsi="Bookman Old Style" w:cs="Times New Roman"/>
          <w:color w:val="auto"/>
          <w:lang w:val="en-US"/>
        </w:rPr>
        <w:t>LPM mengajukan pengesahan draf standar baru kepada rektor.</w:t>
      </w:r>
    </w:p>
    <w:p w:rsidR="009C348F" w:rsidRPr="0030675A" w:rsidRDefault="009C348F" w:rsidP="009C348F">
      <w:pPr>
        <w:pStyle w:val="Default"/>
        <w:spacing w:line="278" w:lineRule="auto"/>
        <w:ind w:left="786" w:firstLine="720"/>
        <w:jc w:val="both"/>
        <w:rPr>
          <w:rFonts w:ascii="Bookman Old Style" w:hAnsi="Bookman Old Style" w:cs="Times New Roman"/>
          <w:b/>
          <w:bCs/>
          <w:color w:val="auto"/>
          <w:lang w:val="en-US"/>
        </w:rPr>
      </w:pPr>
    </w:p>
    <w:p w:rsidR="00881E24" w:rsidRDefault="00881E24" w:rsidP="009C348F">
      <w:pPr>
        <w:pStyle w:val="Default"/>
        <w:spacing w:line="278" w:lineRule="auto"/>
        <w:ind w:left="810" w:firstLine="720"/>
        <w:jc w:val="both"/>
        <w:rPr>
          <w:rFonts w:ascii="Bookman Old Style" w:hAnsi="Bookman Old Style" w:cs="Times New Roman"/>
          <w:b/>
          <w:bCs/>
          <w:color w:val="auto"/>
          <w:lang w:val="en-US"/>
        </w:rPr>
      </w:pPr>
    </w:p>
    <w:p w:rsidR="00881E24" w:rsidRDefault="00881E24" w:rsidP="009C348F">
      <w:pPr>
        <w:pStyle w:val="Default"/>
        <w:spacing w:line="278" w:lineRule="auto"/>
        <w:ind w:left="810" w:firstLine="720"/>
        <w:jc w:val="both"/>
        <w:rPr>
          <w:rFonts w:ascii="Bookman Old Style" w:hAnsi="Bookman Old Style" w:cs="Times New Roman"/>
          <w:b/>
          <w:bCs/>
          <w:color w:val="auto"/>
          <w:lang w:val="en-US"/>
        </w:rPr>
      </w:pPr>
    </w:p>
    <w:p w:rsidR="00881E24" w:rsidRPr="00881E24" w:rsidRDefault="00881E24" w:rsidP="00881E24">
      <w:pPr>
        <w:pStyle w:val="Default"/>
        <w:spacing w:line="278" w:lineRule="auto"/>
        <w:ind w:left="810" w:firstLine="720"/>
        <w:jc w:val="right"/>
        <w:rPr>
          <w:rFonts w:ascii="Bookman Old Style" w:hAnsi="Bookman Old Style" w:cs="Times New Roman"/>
          <w:bCs/>
          <w:color w:val="auto"/>
        </w:rPr>
      </w:pPr>
      <w:r w:rsidRPr="00881E24">
        <w:rPr>
          <w:rFonts w:ascii="Bookman Old Style" w:hAnsi="Bookman Old Style" w:cs="Times New Roman"/>
          <w:bCs/>
          <w:color w:val="auto"/>
        </w:rPr>
        <w:t>Peningkatan...</w:t>
      </w:r>
    </w:p>
    <w:p w:rsidR="00881E24" w:rsidRDefault="00881E24" w:rsidP="009C348F">
      <w:pPr>
        <w:pStyle w:val="Default"/>
        <w:spacing w:line="278" w:lineRule="auto"/>
        <w:ind w:left="810" w:firstLine="720"/>
        <w:jc w:val="both"/>
        <w:rPr>
          <w:rFonts w:ascii="Bookman Old Style" w:hAnsi="Bookman Old Style" w:cs="Times New Roman"/>
          <w:b/>
          <w:bCs/>
          <w:color w:val="auto"/>
          <w:lang w:val="en-US"/>
        </w:rPr>
      </w:pPr>
    </w:p>
    <w:p w:rsidR="00881E24" w:rsidRDefault="00881E24" w:rsidP="009C348F">
      <w:pPr>
        <w:pStyle w:val="Default"/>
        <w:spacing w:line="278" w:lineRule="auto"/>
        <w:ind w:left="810" w:firstLine="720"/>
        <w:jc w:val="both"/>
        <w:rPr>
          <w:rFonts w:ascii="Bookman Old Style" w:hAnsi="Bookman Old Style" w:cs="Times New Roman"/>
          <w:b/>
          <w:bCs/>
          <w:color w:val="auto"/>
          <w:lang w:val="en-US"/>
        </w:rPr>
      </w:pPr>
    </w:p>
    <w:p w:rsidR="009C348F" w:rsidRPr="0030675A" w:rsidRDefault="009C348F" w:rsidP="009C348F">
      <w:pPr>
        <w:pStyle w:val="Default"/>
        <w:spacing w:line="278" w:lineRule="auto"/>
        <w:ind w:left="810" w:firstLine="720"/>
        <w:jc w:val="both"/>
        <w:rPr>
          <w:rFonts w:ascii="Bookman Old Style" w:hAnsi="Bookman Old Style" w:cs="Times New Roman"/>
          <w:color w:val="auto"/>
          <w:lang w:val="en-US"/>
        </w:rPr>
      </w:pPr>
      <w:r w:rsidRPr="00881E24">
        <w:rPr>
          <w:rFonts w:ascii="Bookman Old Style" w:hAnsi="Bookman Old Style" w:cs="Times New Roman"/>
          <w:bCs/>
          <w:color w:val="auto"/>
          <w:lang w:val="en-US"/>
        </w:rPr>
        <w:lastRenderedPageBreak/>
        <w:t>Peningkatan</w:t>
      </w:r>
      <w:r w:rsidRPr="0030675A">
        <w:rPr>
          <w:rFonts w:ascii="Bookman Old Style" w:hAnsi="Bookman Old Style" w:cs="Times New Roman"/>
          <w:color w:val="auto"/>
          <w:lang w:val="en-US"/>
        </w:rPr>
        <w:t xml:space="preserve"> Mutu standar dilakukan oleh LPM dengan memperhatikan langkah-langkah sebagai berikut:</w:t>
      </w:r>
    </w:p>
    <w:p w:rsidR="009C348F" w:rsidRPr="0030675A" w:rsidRDefault="009C348F" w:rsidP="009C348F">
      <w:pPr>
        <w:pStyle w:val="Default"/>
        <w:numPr>
          <w:ilvl w:val="0"/>
          <w:numId w:val="14"/>
        </w:numPr>
        <w:spacing w:line="278" w:lineRule="auto"/>
        <w:ind w:left="1170"/>
        <w:jc w:val="both"/>
        <w:rPr>
          <w:rFonts w:ascii="Bookman Old Style" w:hAnsi="Bookman Old Style" w:cs="Times New Roman"/>
          <w:color w:val="auto"/>
          <w:lang w:val="en-US"/>
        </w:rPr>
      </w:pPr>
      <w:r w:rsidRPr="0030675A">
        <w:rPr>
          <w:rFonts w:ascii="Bookman Old Style" w:hAnsi="Bookman Old Style" w:cs="Times New Roman"/>
          <w:color w:val="auto"/>
          <w:lang w:val="en-US"/>
        </w:rPr>
        <w:t>LPM membuat draf peningkatan standar atas standar yang telah dimiliki sesuai rekomendasi tim khusus pada tahap pengendalian standar.</w:t>
      </w:r>
    </w:p>
    <w:p w:rsidR="009C348F" w:rsidRPr="0030675A" w:rsidRDefault="009C348F" w:rsidP="009C348F">
      <w:pPr>
        <w:pStyle w:val="Default"/>
        <w:numPr>
          <w:ilvl w:val="0"/>
          <w:numId w:val="14"/>
        </w:numPr>
        <w:spacing w:line="278" w:lineRule="auto"/>
        <w:ind w:left="1170"/>
        <w:jc w:val="both"/>
        <w:rPr>
          <w:rFonts w:ascii="Bookman Old Style" w:hAnsi="Bookman Old Style" w:cs="Times New Roman"/>
          <w:color w:val="auto"/>
          <w:lang w:val="en-US"/>
        </w:rPr>
      </w:pPr>
      <w:r w:rsidRPr="0030675A">
        <w:rPr>
          <w:rFonts w:ascii="Bookman Old Style" w:hAnsi="Bookman Old Style" w:cs="Times New Roman"/>
          <w:color w:val="auto"/>
          <w:lang w:val="en-US"/>
        </w:rPr>
        <w:t>LPM mengundang unit dan pemangku kepentingan internal UIN Walisongo untuk mendapat tanggapan atas draf peningkatan standar.</w:t>
      </w:r>
    </w:p>
    <w:p w:rsidR="009C348F" w:rsidRPr="0030675A" w:rsidRDefault="009C348F" w:rsidP="009C348F">
      <w:pPr>
        <w:pStyle w:val="Default"/>
        <w:numPr>
          <w:ilvl w:val="0"/>
          <w:numId w:val="14"/>
        </w:numPr>
        <w:spacing w:line="278" w:lineRule="auto"/>
        <w:ind w:left="1170"/>
        <w:jc w:val="both"/>
        <w:rPr>
          <w:rFonts w:ascii="Bookman Old Style" w:hAnsi="Bookman Old Style" w:cs="Times New Roman"/>
          <w:color w:val="auto"/>
          <w:lang w:val="en-US"/>
        </w:rPr>
      </w:pPr>
      <w:r w:rsidRPr="0030675A">
        <w:rPr>
          <w:rFonts w:ascii="Bookman Old Style" w:hAnsi="Bookman Old Style" w:cs="Times New Roman"/>
          <w:color w:val="auto"/>
          <w:lang w:val="en-US"/>
        </w:rPr>
        <w:t>LPM mengajukan kepada senat akademik draf peningkatan standar mutu.</w:t>
      </w:r>
    </w:p>
    <w:p w:rsidR="009C348F" w:rsidRPr="0030675A" w:rsidRDefault="009C348F" w:rsidP="009C348F">
      <w:pPr>
        <w:pStyle w:val="Default"/>
        <w:numPr>
          <w:ilvl w:val="0"/>
          <w:numId w:val="14"/>
        </w:numPr>
        <w:spacing w:line="278" w:lineRule="auto"/>
        <w:ind w:left="1170"/>
        <w:jc w:val="both"/>
        <w:rPr>
          <w:rFonts w:ascii="Bookman Old Style" w:hAnsi="Bookman Old Style" w:cs="Times New Roman"/>
          <w:color w:val="auto"/>
          <w:lang w:val="en-US"/>
        </w:rPr>
      </w:pPr>
      <w:r w:rsidRPr="0030675A">
        <w:rPr>
          <w:rFonts w:ascii="Bookman Old Style" w:hAnsi="Bookman Old Style" w:cs="Times New Roman"/>
          <w:color w:val="auto"/>
          <w:lang w:val="en-US"/>
        </w:rPr>
        <w:t>LPM mengajukan pengesahan standar baru hasil peningkatan standar</w:t>
      </w:r>
    </w:p>
    <w:p w:rsidR="009C348F" w:rsidRPr="0030675A" w:rsidRDefault="009C348F" w:rsidP="009C348F">
      <w:pPr>
        <w:pStyle w:val="Default"/>
        <w:spacing w:line="278" w:lineRule="auto"/>
        <w:jc w:val="both"/>
        <w:rPr>
          <w:rFonts w:ascii="Bookman Old Style" w:hAnsi="Bookman Old Style" w:cs="Times New Roman"/>
          <w:b/>
          <w:bCs/>
          <w:color w:val="auto"/>
          <w:lang w:val="en-US"/>
        </w:rPr>
      </w:pPr>
    </w:p>
    <w:p w:rsidR="009C348F" w:rsidRPr="0030675A" w:rsidRDefault="002C5722" w:rsidP="009C348F">
      <w:pPr>
        <w:pStyle w:val="Default"/>
        <w:numPr>
          <w:ilvl w:val="0"/>
          <w:numId w:val="2"/>
        </w:numPr>
        <w:spacing w:line="278" w:lineRule="auto"/>
        <w:jc w:val="both"/>
        <w:outlineLvl w:val="0"/>
        <w:rPr>
          <w:rFonts w:ascii="Bookman Old Style" w:hAnsi="Bookman Old Style" w:cs="Times New Roman"/>
          <w:b/>
          <w:bCs/>
          <w:color w:val="auto"/>
          <w:lang w:val="en-US"/>
        </w:rPr>
      </w:pPr>
      <w:bookmarkStart w:id="11" w:name="_Toc499716292"/>
      <w:r w:rsidRPr="0030675A">
        <w:rPr>
          <w:rFonts w:ascii="Bookman Old Style" w:hAnsi="Bookman Old Style" w:cs="Times New Roman"/>
          <w:b/>
          <w:bCs/>
          <w:color w:val="auto"/>
          <w:lang w:val="en-US"/>
        </w:rPr>
        <w:t xml:space="preserve">PIHAK YANG BERTANGGUNG JAWAB DALAM IMPLEMENTASI </w:t>
      </w:r>
      <w:bookmarkEnd w:id="11"/>
      <w:r w:rsidR="00A76143">
        <w:rPr>
          <w:rFonts w:ascii="Bookman Old Style" w:hAnsi="Bookman Old Style" w:cs="Times New Roman"/>
          <w:b/>
          <w:bCs/>
          <w:color w:val="auto"/>
        </w:rPr>
        <w:t>SISTEM PENJAMINAN MUTU INTERNAL (SPMI)</w:t>
      </w:r>
    </w:p>
    <w:p w:rsidR="009C348F" w:rsidRPr="0030675A" w:rsidRDefault="009C348F" w:rsidP="009C348F">
      <w:pPr>
        <w:pStyle w:val="Default"/>
        <w:numPr>
          <w:ilvl w:val="0"/>
          <w:numId w:val="6"/>
        </w:numPr>
        <w:spacing w:line="278" w:lineRule="auto"/>
        <w:ind w:left="720"/>
        <w:jc w:val="both"/>
        <w:outlineLvl w:val="1"/>
        <w:rPr>
          <w:rFonts w:ascii="Bookman Old Style" w:hAnsi="Bookman Old Style" w:cs="Times New Roman"/>
          <w:b/>
          <w:bCs/>
          <w:color w:val="auto"/>
          <w:lang w:val="en-US"/>
        </w:rPr>
      </w:pPr>
      <w:bookmarkStart w:id="12" w:name="_Toc499716293"/>
      <w:r w:rsidRPr="0030675A">
        <w:rPr>
          <w:rFonts w:ascii="Bookman Old Style" w:hAnsi="Bookman Old Style" w:cs="Times New Roman"/>
          <w:b/>
          <w:bCs/>
          <w:color w:val="auto"/>
          <w:lang w:val="en-US"/>
        </w:rPr>
        <w:t>Penetapan Standar</w:t>
      </w:r>
      <w:bookmarkEnd w:id="12"/>
    </w:p>
    <w:p w:rsidR="009C348F" w:rsidRDefault="009C348F" w:rsidP="009C348F">
      <w:pPr>
        <w:pStyle w:val="Default"/>
        <w:spacing w:line="278" w:lineRule="auto"/>
        <w:ind w:left="720" w:firstLine="720"/>
        <w:jc w:val="both"/>
        <w:rPr>
          <w:rFonts w:ascii="Bookman Old Style" w:hAnsi="Bookman Old Style" w:cs="Times New Roman"/>
          <w:color w:val="auto"/>
          <w:lang w:val="en-US"/>
        </w:rPr>
      </w:pPr>
      <w:r w:rsidRPr="0030675A">
        <w:rPr>
          <w:rFonts w:ascii="Bookman Old Style" w:hAnsi="Bookman Old Style" w:cs="Times New Roman"/>
          <w:color w:val="auto"/>
          <w:lang w:val="en-US"/>
        </w:rPr>
        <w:t xml:space="preserve">Pihak yang bertanggung jawab mengerjakan penetapan standar adalah Lembaga Penjaminan Mutu, LPM membentuk Tim Ad Hoc “Penyusun Standar SPMI”.  penetapan standar melibatkan Pejabat struktural dengan bidang pekerjaan yang diatur berdasarkan tugas pokok dan fungsinya diberlakukan standar untuknya </w:t>
      </w:r>
      <w:r w:rsidRPr="0030675A">
        <w:rPr>
          <w:rFonts w:ascii="Bookman Old Style" w:hAnsi="Bookman Old Style" w:cs="Times New Roman"/>
          <w:i/>
          <w:iCs/>
          <w:color w:val="auto"/>
          <w:lang w:val="en-US"/>
        </w:rPr>
        <w:t>audien</w:t>
      </w:r>
      <w:r w:rsidRPr="0030675A">
        <w:rPr>
          <w:rFonts w:ascii="Bookman Old Style" w:hAnsi="Bookman Old Style" w:cs="Times New Roman"/>
          <w:color w:val="auto"/>
          <w:lang w:val="en-US"/>
        </w:rPr>
        <w:t>.</w:t>
      </w:r>
    </w:p>
    <w:p w:rsidR="00AE7AF8" w:rsidRPr="0030675A" w:rsidRDefault="00AE7AF8" w:rsidP="009C348F">
      <w:pPr>
        <w:pStyle w:val="Default"/>
        <w:spacing w:line="278" w:lineRule="auto"/>
        <w:ind w:left="720" w:firstLine="720"/>
        <w:jc w:val="both"/>
        <w:rPr>
          <w:rFonts w:ascii="Bookman Old Style" w:hAnsi="Bookman Old Style" w:cs="Times New Roman"/>
          <w:color w:val="auto"/>
          <w:lang w:val="en-US"/>
        </w:rPr>
      </w:pPr>
    </w:p>
    <w:p w:rsidR="009C348F" w:rsidRPr="0030675A" w:rsidRDefault="009C348F" w:rsidP="009C348F">
      <w:pPr>
        <w:pStyle w:val="Default"/>
        <w:numPr>
          <w:ilvl w:val="0"/>
          <w:numId w:val="6"/>
        </w:numPr>
        <w:spacing w:line="278" w:lineRule="auto"/>
        <w:ind w:left="720"/>
        <w:jc w:val="both"/>
        <w:outlineLvl w:val="1"/>
        <w:rPr>
          <w:rFonts w:ascii="Bookman Old Style" w:hAnsi="Bookman Old Style" w:cs="Times New Roman"/>
          <w:b/>
          <w:bCs/>
          <w:color w:val="auto"/>
          <w:lang w:val="en-US"/>
        </w:rPr>
      </w:pPr>
      <w:bookmarkStart w:id="13" w:name="_Toc499716294"/>
      <w:r w:rsidRPr="0030675A">
        <w:rPr>
          <w:rFonts w:ascii="Bookman Old Style" w:hAnsi="Bookman Old Style" w:cs="Times New Roman"/>
          <w:b/>
          <w:bCs/>
          <w:color w:val="auto"/>
          <w:lang w:val="en-US"/>
        </w:rPr>
        <w:t>Pelaksanaan Standar</w:t>
      </w:r>
      <w:bookmarkEnd w:id="13"/>
    </w:p>
    <w:p w:rsidR="009C348F" w:rsidRPr="0030675A" w:rsidRDefault="009C348F" w:rsidP="009C348F">
      <w:pPr>
        <w:pStyle w:val="Default"/>
        <w:spacing w:line="278" w:lineRule="auto"/>
        <w:ind w:left="720" w:firstLine="720"/>
        <w:jc w:val="both"/>
        <w:rPr>
          <w:rFonts w:ascii="Bookman Old Style" w:hAnsi="Bookman Old Style" w:cs="Times New Roman"/>
          <w:color w:val="auto"/>
        </w:rPr>
      </w:pPr>
      <w:r w:rsidRPr="0030675A">
        <w:rPr>
          <w:rFonts w:ascii="Bookman Old Style" w:hAnsi="Bookman Old Style" w:cs="Times New Roman"/>
          <w:color w:val="auto"/>
          <w:lang w:val="en-US"/>
        </w:rPr>
        <w:t xml:space="preserve">Pihak-pihak yang harus melaksanakan pemenuhan Standar SPMI adalah:  Pejabat struktural sesuai bidang pekerjaan yang diatur berdasarkan tugas pokok dan fungsinya yang diberlakukan standar untuknya </w:t>
      </w:r>
      <w:r w:rsidRPr="0030675A">
        <w:rPr>
          <w:rFonts w:ascii="Bookman Old Style" w:hAnsi="Bookman Old Style" w:cs="Times New Roman"/>
          <w:i/>
          <w:iCs/>
          <w:color w:val="auto"/>
          <w:lang w:val="en-US"/>
        </w:rPr>
        <w:t>audien</w:t>
      </w:r>
      <w:r w:rsidRPr="0030675A">
        <w:rPr>
          <w:rFonts w:ascii="Bookman Old Style" w:hAnsi="Bookman Old Style" w:cs="Times New Roman"/>
          <w:color w:val="auto"/>
          <w:lang w:val="en-US"/>
        </w:rPr>
        <w:t>. Selain para pejabat</w:t>
      </w:r>
      <w:r w:rsidRPr="0030675A">
        <w:rPr>
          <w:rFonts w:ascii="Bookman Old Style" w:hAnsi="Bookman Old Style" w:cs="Times New Roman"/>
          <w:color w:val="auto"/>
        </w:rPr>
        <w:t>,</w:t>
      </w:r>
      <w:r w:rsidRPr="0030675A">
        <w:rPr>
          <w:rFonts w:ascii="Bookman Old Style" w:hAnsi="Bookman Old Style" w:cs="Times New Roman"/>
          <w:color w:val="auto"/>
          <w:lang w:val="en-US"/>
        </w:rPr>
        <w:t xml:space="preserve"> pelaksana standar adalah dosen, tenaga kependidikan, mahasiswa, dan alumni berdasarkan tugas dan fungsinya sesuai standar.</w:t>
      </w:r>
    </w:p>
    <w:p w:rsidR="009C348F" w:rsidRPr="0030675A" w:rsidRDefault="009C348F" w:rsidP="009C348F">
      <w:pPr>
        <w:pStyle w:val="Default"/>
        <w:spacing w:line="278" w:lineRule="auto"/>
        <w:ind w:left="720" w:firstLine="720"/>
        <w:jc w:val="both"/>
        <w:rPr>
          <w:rFonts w:ascii="Bookman Old Style" w:hAnsi="Bookman Old Style" w:cs="Times New Roman"/>
          <w:color w:val="auto"/>
        </w:rPr>
      </w:pPr>
      <w:r w:rsidRPr="0030675A">
        <w:rPr>
          <w:rFonts w:ascii="Bookman Old Style" w:hAnsi="Bookman Old Style" w:cs="Times New Roman"/>
          <w:color w:val="auto"/>
        </w:rPr>
        <w:t xml:space="preserve">Khusus standar penelitian dan penelitian kepada </w:t>
      </w:r>
      <w:r w:rsidRPr="0030675A">
        <w:rPr>
          <w:rFonts w:ascii="Bookman Old Style" w:hAnsi="Bookman Old Style" w:cs="Times New Roman"/>
          <w:color w:val="auto"/>
          <w:lang w:val="en-US"/>
        </w:rPr>
        <w:t>masyarakat</w:t>
      </w:r>
      <w:r w:rsidRPr="0030675A">
        <w:rPr>
          <w:rFonts w:ascii="Bookman Old Style" w:hAnsi="Bookman Old Style" w:cs="Times New Roman"/>
          <w:color w:val="auto"/>
        </w:rPr>
        <w:t xml:space="preserve"> UIN Walisongo memiliki lembaga yang khusus menangani penelitian dan pengabdian kepada masyarakat. Oleh karena itu lembaga penelitian dan pengabdian kepada masyarakat (LP2M) UIN Walisongo menjadi pengelola pelaksanaan standar penelitian dan pengabdian masyarakat. Pelaksana penelitian adalah para dosen dan tenaga fungsional lainnya seperti pustakawan. </w:t>
      </w:r>
      <w:r w:rsidRPr="0030675A">
        <w:rPr>
          <w:rFonts w:ascii="Bookman Old Style" w:hAnsi="Bookman Old Style" w:cs="Times New Roman"/>
          <w:color w:val="auto"/>
          <w:lang w:val="en-US"/>
        </w:rPr>
        <w:t>Pelaksanaan</w:t>
      </w:r>
      <w:r w:rsidRPr="0030675A">
        <w:rPr>
          <w:rFonts w:ascii="Bookman Old Style" w:hAnsi="Bookman Old Style" w:cs="Times New Roman"/>
          <w:color w:val="auto"/>
        </w:rPr>
        <w:t xml:space="preserve"> penelitian oleh dosen, mahasiswa dan tenaga fungsional lainnya tersebut dikoordinir oleh LP2M. LP2M menjadi pengelola penelitian dan pengabdian masyarakat.</w:t>
      </w:r>
    </w:p>
    <w:p w:rsidR="009C348F" w:rsidRPr="0030675A" w:rsidRDefault="009C348F" w:rsidP="009C348F">
      <w:pPr>
        <w:pStyle w:val="Default"/>
        <w:spacing w:line="278" w:lineRule="auto"/>
        <w:ind w:left="720" w:firstLine="720"/>
        <w:jc w:val="both"/>
        <w:rPr>
          <w:rFonts w:ascii="Bookman Old Style" w:hAnsi="Bookman Old Style" w:cs="Times New Roman"/>
          <w:color w:val="auto"/>
        </w:rPr>
      </w:pPr>
    </w:p>
    <w:p w:rsidR="009C348F" w:rsidRPr="0030675A" w:rsidRDefault="009C348F" w:rsidP="009C348F">
      <w:pPr>
        <w:pStyle w:val="Default"/>
        <w:numPr>
          <w:ilvl w:val="0"/>
          <w:numId w:val="6"/>
        </w:numPr>
        <w:spacing w:line="278" w:lineRule="auto"/>
        <w:ind w:left="720"/>
        <w:jc w:val="both"/>
        <w:outlineLvl w:val="1"/>
        <w:rPr>
          <w:rFonts w:ascii="Bookman Old Style" w:hAnsi="Bookman Old Style" w:cs="Times New Roman"/>
          <w:b/>
          <w:bCs/>
          <w:color w:val="auto"/>
          <w:lang w:val="en-US"/>
        </w:rPr>
      </w:pPr>
      <w:bookmarkStart w:id="14" w:name="_Toc499716295"/>
      <w:r w:rsidRPr="0030675A">
        <w:rPr>
          <w:rFonts w:ascii="Bookman Old Style" w:hAnsi="Bookman Old Style" w:cs="Times New Roman"/>
          <w:b/>
          <w:bCs/>
          <w:color w:val="auto"/>
          <w:lang w:val="en-US"/>
        </w:rPr>
        <w:t>Evaluasi Standar</w:t>
      </w:r>
      <w:bookmarkEnd w:id="14"/>
    </w:p>
    <w:p w:rsidR="009C348F" w:rsidRPr="0030675A" w:rsidRDefault="009C348F" w:rsidP="009C348F">
      <w:pPr>
        <w:pStyle w:val="Default"/>
        <w:spacing w:line="278" w:lineRule="auto"/>
        <w:ind w:left="720" w:firstLine="720"/>
        <w:jc w:val="both"/>
        <w:rPr>
          <w:rFonts w:ascii="Bookman Old Style" w:hAnsi="Bookman Old Style" w:cs="Times New Roman"/>
          <w:color w:val="auto"/>
          <w:lang w:val="en-US"/>
        </w:rPr>
      </w:pPr>
      <w:r w:rsidRPr="0030675A">
        <w:rPr>
          <w:rFonts w:ascii="Bookman Old Style" w:hAnsi="Bookman Old Style" w:cs="Times New Roman"/>
          <w:color w:val="auto"/>
          <w:lang w:val="en-US"/>
        </w:rPr>
        <w:t xml:space="preserve">Pihak-pihak yang harus menjalankan evaluasi pelaksanaan standar SPMI adalah: </w:t>
      </w:r>
    </w:p>
    <w:p w:rsidR="009C348F" w:rsidRPr="0030675A" w:rsidRDefault="009C348F" w:rsidP="009C348F">
      <w:pPr>
        <w:pStyle w:val="Default"/>
        <w:numPr>
          <w:ilvl w:val="0"/>
          <w:numId w:val="10"/>
        </w:numPr>
        <w:spacing w:line="278" w:lineRule="auto"/>
        <w:jc w:val="both"/>
        <w:rPr>
          <w:rFonts w:ascii="Bookman Old Style" w:hAnsi="Bookman Old Style" w:cs="Times New Roman"/>
          <w:color w:val="auto"/>
          <w:lang w:val="en-US"/>
        </w:rPr>
      </w:pPr>
      <w:r w:rsidRPr="0030675A">
        <w:rPr>
          <w:rFonts w:ascii="Bookman Old Style" w:hAnsi="Bookman Old Style" w:cs="Times New Roman"/>
          <w:color w:val="auto"/>
          <w:lang w:val="en-US"/>
        </w:rPr>
        <w:t>Tim Monitoring evaluasi yang terdiri dari unsur: LPM, GPM, GKM, Direktur Pascasarjana, Fakultas</w:t>
      </w:r>
      <w:r w:rsidRPr="0030675A">
        <w:rPr>
          <w:rFonts w:ascii="Bookman Old Style" w:hAnsi="Bookman Old Style" w:cs="Times New Roman"/>
          <w:color w:val="auto"/>
        </w:rPr>
        <w:t>, LP2M</w:t>
      </w:r>
      <w:r w:rsidRPr="0030675A">
        <w:rPr>
          <w:rFonts w:ascii="Bookman Old Style" w:hAnsi="Bookman Old Style" w:cs="Times New Roman"/>
          <w:color w:val="auto"/>
          <w:lang w:val="en-US"/>
        </w:rPr>
        <w:t xml:space="preserve"> dan Program Studi. </w:t>
      </w:r>
    </w:p>
    <w:p w:rsidR="009C348F" w:rsidRDefault="009C348F" w:rsidP="009C348F">
      <w:pPr>
        <w:pStyle w:val="Default"/>
        <w:numPr>
          <w:ilvl w:val="0"/>
          <w:numId w:val="10"/>
        </w:numPr>
        <w:spacing w:line="278" w:lineRule="auto"/>
        <w:jc w:val="both"/>
        <w:rPr>
          <w:rFonts w:ascii="Bookman Old Style" w:hAnsi="Bookman Old Style" w:cs="Times New Roman"/>
          <w:color w:val="auto"/>
          <w:lang w:val="en-US"/>
        </w:rPr>
      </w:pPr>
      <w:r w:rsidRPr="0030675A">
        <w:rPr>
          <w:rFonts w:ascii="Bookman Old Style" w:hAnsi="Bookman Old Style" w:cs="Times New Roman"/>
          <w:color w:val="auto"/>
          <w:lang w:val="en-US"/>
        </w:rPr>
        <w:t>Mahasiswa yang dipilih oleh tim monev sebagai perwakilan penerima layanan akademik.</w:t>
      </w:r>
    </w:p>
    <w:p w:rsidR="00AE7AF8" w:rsidRDefault="00AE7AF8" w:rsidP="00AE7AF8">
      <w:pPr>
        <w:pStyle w:val="Default"/>
        <w:spacing w:line="278" w:lineRule="auto"/>
        <w:ind w:left="1070"/>
        <w:jc w:val="both"/>
        <w:rPr>
          <w:rFonts w:ascii="Bookman Old Style" w:hAnsi="Bookman Old Style" w:cs="Times New Roman"/>
          <w:color w:val="auto"/>
          <w:lang w:val="en-US"/>
        </w:rPr>
      </w:pPr>
    </w:p>
    <w:p w:rsidR="00AE7AF8" w:rsidRPr="00AE7AF8" w:rsidRDefault="00AE7AF8" w:rsidP="00AE7AF8">
      <w:pPr>
        <w:pStyle w:val="Default"/>
        <w:spacing w:line="278" w:lineRule="auto"/>
        <w:ind w:left="1070"/>
        <w:jc w:val="right"/>
        <w:rPr>
          <w:rFonts w:ascii="Bookman Old Style" w:hAnsi="Bookman Old Style" w:cs="Times New Roman"/>
          <w:b/>
          <w:color w:val="auto"/>
        </w:rPr>
      </w:pPr>
      <w:r w:rsidRPr="00AE7AF8">
        <w:rPr>
          <w:rFonts w:ascii="Bookman Old Style" w:hAnsi="Bookman Old Style" w:cs="Times New Roman"/>
          <w:b/>
          <w:color w:val="auto"/>
        </w:rPr>
        <w:t>4. Pengendalian Standar...</w:t>
      </w:r>
    </w:p>
    <w:p w:rsidR="009C348F" w:rsidRPr="0030675A" w:rsidRDefault="009C348F" w:rsidP="009C348F">
      <w:pPr>
        <w:pStyle w:val="Default"/>
        <w:numPr>
          <w:ilvl w:val="0"/>
          <w:numId w:val="6"/>
        </w:numPr>
        <w:spacing w:line="278" w:lineRule="auto"/>
        <w:ind w:left="720"/>
        <w:jc w:val="both"/>
        <w:outlineLvl w:val="1"/>
        <w:rPr>
          <w:rFonts w:ascii="Bookman Old Style" w:hAnsi="Bookman Old Style" w:cs="Times New Roman"/>
          <w:b/>
          <w:bCs/>
          <w:color w:val="auto"/>
          <w:lang w:val="en-US"/>
        </w:rPr>
      </w:pPr>
      <w:bookmarkStart w:id="15" w:name="_Toc499716296"/>
      <w:r w:rsidRPr="0030675A">
        <w:rPr>
          <w:rFonts w:ascii="Bookman Old Style" w:hAnsi="Bookman Old Style" w:cs="Times New Roman"/>
          <w:b/>
          <w:bCs/>
          <w:color w:val="auto"/>
          <w:lang w:val="en-US"/>
        </w:rPr>
        <w:lastRenderedPageBreak/>
        <w:t>Pengendalian Standar</w:t>
      </w:r>
      <w:bookmarkEnd w:id="15"/>
    </w:p>
    <w:p w:rsidR="009C348F" w:rsidRPr="0030675A" w:rsidRDefault="009C348F" w:rsidP="009C348F">
      <w:pPr>
        <w:pStyle w:val="Default"/>
        <w:spacing w:line="278" w:lineRule="auto"/>
        <w:ind w:left="720" w:firstLine="720"/>
        <w:jc w:val="both"/>
        <w:rPr>
          <w:rFonts w:ascii="Bookman Old Style" w:hAnsi="Bookman Old Style" w:cs="Times New Roman"/>
          <w:color w:val="auto"/>
          <w:lang w:val="en-US"/>
        </w:rPr>
      </w:pPr>
      <w:r w:rsidRPr="0030675A">
        <w:rPr>
          <w:rFonts w:ascii="Bookman Old Style" w:hAnsi="Bookman Old Style" w:cs="Times New Roman"/>
          <w:color w:val="auto"/>
          <w:lang w:val="en-US"/>
        </w:rPr>
        <w:t xml:space="preserve">Pihak-pihak yang harus menjalankan pengendalian pelaksanaan standar SPMI adalah : LPM, GKM, GPM dan Tim Auditor Internal. </w:t>
      </w:r>
    </w:p>
    <w:p w:rsidR="009C348F" w:rsidRPr="0030675A" w:rsidRDefault="009C348F" w:rsidP="009C348F">
      <w:pPr>
        <w:pStyle w:val="Default"/>
        <w:spacing w:line="278" w:lineRule="auto"/>
        <w:ind w:left="720" w:firstLine="720"/>
        <w:jc w:val="both"/>
        <w:rPr>
          <w:rFonts w:ascii="Bookman Old Style" w:hAnsi="Bookman Old Style" w:cs="Times New Roman"/>
          <w:color w:val="auto"/>
          <w:lang w:val="en-US"/>
        </w:rPr>
      </w:pPr>
    </w:p>
    <w:p w:rsidR="009C348F" w:rsidRPr="0030675A" w:rsidRDefault="009C348F" w:rsidP="009C348F">
      <w:pPr>
        <w:pStyle w:val="Default"/>
        <w:numPr>
          <w:ilvl w:val="0"/>
          <w:numId w:val="6"/>
        </w:numPr>
        <w:spacing w:line="278" w:lineRule="auto"/>
        <w:ind w:left="720"/>
        <w:jc w:val="both"/>
        <w:outlineLvl w:val="1"/>
        <w:rPr>
          <w:rFonts w:ascii="Bookman Old Style" w:hAnsi="Bookman Old Style" w:cs="Times New Roman"/>
          <w:b/>
          <w:bCs/>
          <w:color w:val="auto"/>
          <w:lang w:val="en-US"/>
        </w:rPr>
      </w:pPr>
      <w:bookmarkStart w:id="16" w:name="_Toc499716297"/>
      <w:r w:rsidRPr="0030675A">
        <w:rPr>
          <w:rFonts w:ascii="Bookman Old Style" w:hAnsi="Bookman Old Style" w:cs="Times New Roman"/>
          <w:b/>
          <w:bCs/>
          <w:color w:val="auto"/>
          <w:lang w:val="en-US"/>
        </w:rPr>
        <w:t>Peningkatan Standar</w:t>
      </w:r>
      <w:bookmarkEnd w:id="16"/>
    </w:p>
    <w:p w:rsidR="009C348F" w:rsidRPr="0030675A" w:rsidRDefault="009C348F" w:rsidP="009C348F">
      <w:pPr>
        <w:pStyle w:val="Default"/>
        <w:spacing w:line="278" w:lineRule="auto"/>
        <w:ind w:left="720" w:firstLine="720"/>
        <w:jc w:val="both"/>
        <w:rPr>
          <w:rFonts w:ascii="Bookman Old Style" w:hAnsi="Bookman Old Style" w:cs="Times New Roman"/>
          <w:color w:val="auto"/>
          <w:lang w:val="en-US"/>
        </w:rPr>
      </w:pPr>
      <w:r w:rsidRPr="0030675A">
        <w:rPr>
          <w:rFonts w:ascii="Bookman Old Style" w:hAnsi="Bookman Old Style" w:cs="Times New Roman"/>
          <w:color w:val="auto"/>
          <w:lang w:val="en-US"/>
        </w:rPr>
        <w:t xml:space="preserve">Pihak-pihak yang harus menjalankan peningkatan Standar SPMI adalah:  Pimpinan UIN Walisongo, LPM dan senat akademik. </w:t>
      </w:r>
    </w:p>
    <w:p w:rsidR="009C348F" w:rsidRPr="0030675A" w:rsidRDefault="009C348F" w:rsidP="009C348F">
      <w:pPr>
        <w:pStyle w:val="Default"/>
        <w:spacing w:line="278" w:lineRule="auto"/>
        <w:ind w:left="720"/>
        <w:jc w:val="both"/>
        <w:rPr>
          <w:rFonts w:ascii="Bookman Old Style" w:hAnsi="Bookman Old Style" w:cs="Times New Roman"/>
          <w:b/>
          <w:bCs/>
          <w:color w:val="auto"/>
          <w:lang w:val="en-US"/>
        </w:rPr>
      </w:pPr>
    </w:p>
    <w:p w:rsidR="009C348F" w:rsidRPr="0030675A" w:rsidRDefault="00AE7AF8" w:rsidP="009C348F">
      <w:pPr>
        <w:pStyle w:val="Default"/>
        <w:numPr>
          <w:ilvl w:val="0"/>
          <w:numId w:val="2"/>
        </w:numPr>
        <w:spacing w:line="278" w:lineRule="auto"/>
        <w:jc w:val="both"/>
        <w:outlineLvl w:val="0"/>
        <w:rPr>
          <w:rFonts w:ascii="Bookman Old Style" w:hAnsi="Bookman Old Style" w:cs="Times New Roman"/>
          <w:b/>
          <w:bCs/>
          <w:lang w:val="en-US"/>
        </w:rPr>
      </w:pPr>
      <w:bookmarkStart w:id="17" w:name="_Toc499716298"/>
      <w:r w:rsidRPr="0030675A">
        <w:rPr>
          <w:rFonts w:ascii="Bookman Old Style" w:hAnsi="Bookman Old Style" w:cs="Times New Roman"/>
          <w:b/>
          <w:bCs/>
          <w:color w:val="auto"/>
          <w:lang w:val="en-US"/>
        </w:rPr>
        <w:t>URAIAN</w:t>
      </w:r>
      <w:r w:rsidRPr="0030675A">
        <w:rPr>
          <w:rFonts w:ascii="Bookman Old Style" w:hAnsi="Bookman Old Style" w:cs="Times New Roman"/>
          <w:b/>
          <w:bCs/>
          <w:lang w:val="en-US"/>
        </w:rPr>
        <w:t xml:space="preserve"> TENTANG </w:t>
      </w:r>
      <w:r w:rsidRPr="0030675A">
        <w:rPr>
          <w:rFonts w:ascii="Bookman Old Style" w:hAnsi="Bookman Old Style" w:cs="Times New Roman"/>
          <w:b/>
          <w:bCs/>
        </w:rPr>
        <w:t>B</w:t>
      </w:r>
      <w:r w:rsidRPr="0030675A">
        <w:rPr>
          <w:rFonts w:ascii="Bookman Old Style" w:hAnsi="Bookman Old Style" w:cs="Times New Roman"/>
          <w:b/>
          <w:bCs/>
          <w:lang w:val="en-US"/>
        </w:rPr>
        <w:t xml:space="preserve">AGAIMANA DAN </w:t>
      </w:r>
      <w:r w:rsidRPr="0030675A">
        <w:rPr>
          <w:rFonts w:ascii="Bookman Old Style" w:hAnsi="Bookman Old Style" w:cs="Times New Roman"/>
          <w:b/>
          <w:bCs/>
        </w:rPr>
        <w:t>B</w:t>
      </w:r>
      <w:r w:rsidRPr="0030675A">
        <w:rPr>
          <w:rFonts w:ascii="Bookman Old Style" w:hAnsi="Bookman Old Style" w:cs="Times New Roman"/>
          <w:b/>
          <w:bCs/>
          <w:lang w:val="en-US"/>
        </w:rPr>
        <w:t xml:space="preserve">ILAMANA </w:t>
      </w:r>
      <w:r w:rsidRPr="0030675A">
        <w:rPr>
          <w:rFonts w:ascii="Bookman Old Style" w:hAnsi="Bookman Old Style" w:cs="Times New Roman"/>
          <w:b/>
          <w:bCs/>
        </w:rPr>
        <w:t>P</w:t>
      </w:r>
      <w:r w:rsidRPr="0030675A">
        <w:rPr>
          <w:rFonts w:ascii="Bookman Old Style" w:hAnsi="Bookman Old Style" w:cs="Times New Roman"/>
          <w:b/>
          <w:bCs/>
          <w:lang w:val="en-US"/>
        </w:rPr>
        <w:t xml:space="preserve">EKERJAAN ITU </w:t>
      </w:r>
      <w:r w:rsidRPr="0030675A">
        <w:rPr>
          <w:rFonts w:ascii="Bookman Old Style" w:hAnsi="Bookman Old Style" w:cs="Times New Roman"/>
          <w:b/>
          <w:bCs/>
        </w:rPr>
        <w:t>H</w:t>
      </w:r>
      <w:r w:rsidRPr="0030675A">
        <w:rPr>
          <w:rFonts w:ascii="Bookman Old Style" w:hAnsi="Bookman Old Style" w:cs="Times New Roman"/>
          <w:b/>
          <w:bCs/>
          <w:lang w:val="en-US"/>
        </w:rPr>
        <w:t xml:space="preserve">ARUS </w:t>
      </w:r>
      <w:r w:rsidRPr="0030675A">
        <w:rPr>
          <w:rFonts w:ascii="Bookman Old Style" w:hAnsi="Bookman Old Style" w:cs="Times New Roman"/>
          <w:b/>
          <w:bCs/>
        </w:rPr>
        <w:t>D</w:t>
      </w:r>
      <w:r w:rsidRPr="0030675A">
        <w:rPr>
          <w:rFonts w:ascii="Bookman Old Style" w:hAnsi="Bookman Old Style" w:cs="Times New Roman"/>
          <w:b/>
          <w:bCs/>
          <w:lang w:val="en-US"/>
        </w:rPr>
        <w:t>ILAKSANAKAN</w:t>
      </w:r>
      <w:bookmarkEnd w:id="17"/>
    </w:p>
    <w:p w:rsidR="009C348F" w:rsidRPr="0030675A" w:rsidRDefault="009C348F" w:rsidP="009C348F">
      <w:pPr>
        <w:pStyle w:val="Default"/>
        <w:numPr>
          <w:ilvl w:val="0"/>
          <w:numId w:val="15"/>
        </w:numPr>
        <w:spacing w:line="278" w:lineRule="auto"/>
        <w:ind w:hanging="426"/>
        <w:jc w:val="both"/>
        <w:outlineLvl w:val="1"/>
        <w:rPr>
          <w:rFonts w:ascii="Bookman Old Style" w:hAnsi="Bookman Old Style" w:cs="Times New Roman"/>
          <w:b/>
          <w:bCs/>
          <w:color w:val="auto"/>
          <w:lang w:val="en-US"/>
        </w:rPr>
      </w:pPr>
      <w:bookmarkStart w:id="18" w:name="_Toc499716299"/>
      <w:r w:rsidRPr="0030675A">
        <w:rPr>
          <w:rFonts w:ascii="Bookman Old Style" w:hAnsi="Bookman Old Style" w:cs="Times New Roman"/>
          <w:b/>
          <w:bCs/>
          <w:color w:val="auto"/>
          <w:lang w:val="en-US"/>
        </w:rPr>
        <w:t>Penetapan Standar</w:t>
      </w:r>
      <w:bookmarkEnd w:id="18"/>
    </w:p>
    <w:p w:rsidR="009C348F" w:rsidRPr="0030675A" w:rsidRDefault="009C348F" w:rsidP="009C348F">
      <w:pPr>
        <w:pStyle w:val="Default"/>
        <w:spacing w:line="278" w:lineRule="auto"/>
        <w:ind w:left="810" w:firstLine="720"/>
        <w:jc w:val="both"/>
        <w:rPr>
          <w:rFonts w:ascii="Bookman Old Style" w:hAnsi="Bookman Old Style" w:cs="Times New Roman"/>
          <w:color w:val="auto"/>
          <w:lang w:val="en-US"/>
        </w:rPr>
      </w:pPr>
      <w:r w:rsidRPr="0030675A">
        <w:rPr>
          <w:rFonts w:ascii="Bookman Old Style" w:hAnsi="Bookman Old Style" w:cs="Times New Roman"/>
          <w:color w:val="auto"/>
          <w:lang w:val="en-US"/>
        </w:rPr>
        <w:t xml:space="preserve">Manual penetapan Standar SPMI mencakup aspek kegiatan pendidikan, penelitian dan pengabdian kepada masyarakat pada perguruan tinggi yang meliputi penjaminan mutu akademik dan non akademik sebagai dasar implementasi SPMI di seluruh unit kerja penyelenggaraan pendidikan di UIN Walisongo. </w:t>
      </w:r>
    </w:p>
    <w:p w:rsidR="009C348F" w:rsidRPr="0030675A" w:rsidRDefault="009C348F" w:rsidP="009C348F">
      <w:pPr>
        <w:pStyle w:val="Default"/>
        <w:spacing w:line="278" w:lineRule="auto"/>
        <w:ind w:left="810" w:firstLine="720"/>
        <w:jc w:val="both"/>
        <w:rPr>
          <w:rFonts w:ascii="Bookman Old Style" w:hAnsi="Bookman Old Style" w:cs="Times New Roman"/>
          <w:color w:val="auto"/>
          <w:lang w:val="en-US"/>
        </w:rPr>
      </w:pPr>
      <w:r w:rsidRPr="0030675A">
        <w:rPr>
          <w:rFonts w:ascii="Bookman Old Style" w:hAnsi="Bookman Old Style" w:cs="Times New Roman"/>
          <w:color w:val="auto"/>
          <w:lang w:val="en-US"/>
        </w:rPr>
        <w:t>Standar SPMI yang ditetapkan mencakup pernyataan kualitatif dan atau kuantitatif yang dapat diukur pencapaian atau pemenuhannya oleh seluruh unit kerja sebagai pelaksana penjaminan mutu di UIN Walisongo. Manual penetapan standar SPMI diperlukan ketika standar SPMI pertama kali dirancang, dirumuskan dan ditetapkan dan berlaku untuk semua standar sampai disahkan oleh Rektor. Penetapan standar SPMI juga diperlukan setelah dilakukan peningkatan standar dan pengembangan standar. Pengembangan standar yang dimaksud adalah mengadopsi standar baru selain hasil peningkatan standar.</w:t>
      </w:r>
    </w:p>
    <w:p w:rsidR="009C348F" w:rsidRPr="0030675A" w:rsidRDefault="009C348F" w:rsidP="009C348F">
      <w:pPr>
        <w:pStyle w:val="Default"/>
        <w:spacing w:line="278" w:lineRule="auto"/>
        <w:ind w:left="810" w:firstLine="720"/>
        <w:jc w:val="both"/>
        <w:rPr>
          <w:rFonts w:ascii="Bookman Old Style" w:hAnsi="Bookman Old Style" w:cs="Times New Roman"/>
          <w:color w:val="auto"/>
          <w:lang w:val="en-US"/>
        </w:rPr>
      </w:pPr>
    </w:p>
    <w:p w:rsidR="009C348F" w:rsidRPr="0030675A" w:rsidRDefault="009C348F" w:rsidP="009C348F">
      <w:pPr>
        <w:pStyle w:val="Default"/>
        <w:numPr>
          <w:ilvl w:val="0"/>
          <w:numId w:val="15"/>
        </w:numPr>
        <w:spacing w:line="278" w:lineRule="auto"/>
        <w:ind w:hanging="426"/>
        <w:jc w:val="both"/>
        <w:outlineLvl w:val="1"/>
        <w:rPr>
          <w:rFonts w:ascii="Bookman Old Style" w:hAnsi="Bookman Old Style" w:cs="Times New Roman"/>
          <w:b/>
          <w:bCs/>
          <w:color w:val="auto"/>
          <w:lang w:val="en-US"/>
        </w:rPr>
      </w:pPr>
      <w:bookmarkStart w:id="19" w:name="_Toc499716300"/>
      <w:r w:rsidRPr="0030675A">
        <w:rPr>
          <w:rFonts w:ascii="Bookman Old Style" w:hAnsi="Bookman Old Style" w:cs="Times New Roman"/>
          <w:b/>
          <w:bCs/>
          <w:color w:val="auto"/>
          <w:lang w:val="en-US"/>
        </w:rPr>
        <w:t>Pelaksanaan Standar</w:t>
      </w:r>
      <w:bookmarkEnd w:id="19"/>
    </w:p>
    <w:p w:rsidR="009C348F" w:rsidRPr="0030675A" w:rsidRDefault="009C348F" w:rsidP="009C348F">
      <w:pPr>
        <w:pStyle w:val="Default"/>
        <w:spacing w:line="278" w:lineRule="auto"/>
        <w:ind w:left="810" w:firstLine="720"/>
        <w:jc w:val="both"/>
        <w:rPr>
          <w:rFonts w:ascii="Bookman Old Style" w:hAnsi="Bookman Old Style" w:cs="Times New Roman"/>
          <w:color w:val="auto"/>
          <w:lang w:val="en-US"/>
        </w:rPr>
      </w:pPr>
      <w:r w:rsidRPr="0030675A">
        <w:rPr>
          <w:rFonts w:ascii="Bookman Old Style" w:hAnsi="Bookman Old Style" w:cs="Times New Roman"/>
          <w:b/>
          <w:bCs/>
          <w:color w:val="auto"/>
          <w:lang w:val="en-US"/>
        </w:rPr>
        <w:t xml:space="preserve"> </w:t>
      </w:r>
      <w:r w:rsidRPr="0030675A">
        <w:rPr>
          <w:rFonts w:ascii="Bookman Old Style" w:hAnsi="Bookman Old Style" w:cs="Times New Roman"/>
          <w:color w:val="auto"/>
          <w:lang w:val="en-US"/>
        </w:rPr>
        <w:t>Berdasar pada penetapan Standar SPMI, maka seluruh isi Standar SPMI harus dilaksanakan/</w:t>
      </w:r>
      <w:r w:rsidR="0057416D">
        <w:rPr>
          <w:rFonts w:ascii="Bookman Old Style" w:hAnsi="Bookman Old Style" w:cs="Times New Roman"/>
          <w:color w:val="auto"/>
        </w:rPr>
        <w:t xml:space="preserve"> </w:t>
      </w:r>
      <w:r w:rsidRPr="0030675A">
        <w:rPr>
          <w:rFonts w:ascii="Bookman Old Style" w:hAnsi="Bookman Old Style" w:cs="Times New Roman"/>
          <w:color w:val="auto"/>
          <w:lang w:val="en-US"/>
        </w:rPr>
        <w:t>dipenuhi dengan diimplementasikan dalam kegiatan penyelenggaraan pendidikan</w:t>
      </w:r>
      <w:r w:rsidRPr="0030675A">
        <w:rPr>
          <w:rFonts w:ascii="Bookman Old Style" w:hAnsi="Bookman Old Style" w:cs="Times New Roman"/>
          <w:color w:val="auto"/>
        </w:rPr>
        <w:t>, penelitian dan pengabdian  kepada  masyarakat</w:t>
      </w:r>
      <w:r w:rsidRPr="0030675A">
        <w:rPr>
          <w:rFonts w:ascii="Bookman Old Style" w:hAnsi="Bookman Old Style" w:cs="Times New Roman"/>
          <w:color w:val="auto"/>
          <w:lang w:val="en-US"/>
        </w:rPr>
        <w:t xml:space="preserve"> di UIN Walisongo dengan berpedoman pada Manual pelaksanaan standar SPMI. Manual Pelaksanaan/Pemenuhan Standar SPMI diperlukan ketika standar SPMI diimplementasikan dalam kegiatan penyelenggaraan pendidikan oleh seluruh unit kerja di UIN Walisongo pada semua tingkatan baik tingkat Universitas, Fakultas, Program Pascasarjana, Lembaga</w:t>
      </w:r>
      <w:r w:rsidRPr="0030675A">
        <w:rPr>
          <w:rFonts w:ascii="Bookman Old Style" w:hAnsi="Bookman Old Style" w:cs="Times New Roman"/>
          <w:color w:val="auto"/>
        </w:rPr>
        <w:t xml:space="preserve"> (LP2M)</w:t>
      </w:r>
      <w:r w:rsidRPr="0030675A">
        <w:rPr>
          <w:rFonts w:ascii="Bookman Old Style" w:hAnsi="Bookman Old Style" w:cs="Times New Roman"/>
          <w:color w:val="auto"/>
          <w:lang w:val="en-US"/>
        </w:rPr>
        <w:t xml:space="preserve">, Unit Pelaksana Teknis </w:t>
      </w:r>
      <w:r w:rsidRPr="0030675A">
        <w:rPr>
          <w:rFonts w:ascii="Bookman Old Style" w:hAnsi="Bookman Old Style" w:cs="Times New Roman"/>
          <w:color w:val="auto"/>
        </w:rPr>
        <w:t>(</w:t>
      </w:r>
      <w:r w:rsidRPr="0030675A">
        <w:rPr>
          <w:rFonts w:ascii="Bookman Old Style" w:hAnsi="Bookman Old Style" w:cs="Times New Roman"/>
          <w:color w:val="auto"/>
          <w:lang w:val="en-US"/>
        </w:rPr>
        <w:t>UPT</w:t>
      </w:r>
      <w:r w:rsidRPr="0030675A">
        <w:rPr>
          <w:rFonts w:ascii="Bookman Old Style" w:hAnsi="Bookman Old Style" w:cs="Times New Roman"/>
          <w:color w:val="auto"/>
        </w:rPr>
        <w:t>)</w:t>
      </w:r>
      <w:r w:rsidRPr="0030675A">
        <w:rPr>
          <w:rFonts w:ascii="Bookman Old Style" w:hAnsi="Bookman Old Style" w:cs="Times New Roman"/>
          <w:color w:val="auto"/>
          <w:lang w:val="en-US"/>
        </w:rPr>
        <w:t>, Biro, Organisasi mahasiswa dan alumni maupun sumber daya akademik dan non akademik.</w:t>
      </w:r>
    </w:p>
    <w:p w:rsidR="009C348F" w:rsidRPr="0030675A" w:rsidRDefault="009C348F" w:rsidP="009C348F">
      <w:pPr>
        <w:pStyle w:val="Default"/>
        <w:spacing w:line="278" w:lineRule="auto"/>
        <w:ind w:left="810" w:firstLine="720"/>
        <w:jc w:val="both"/>
        <w:rPr>
          <w:rFonts w:ascii="Bookman Old Style" w:hAnsi="Bookman Old Style" w:cs="Times New Roman"/>
          <w:color w:val="auto"/>
          <w:lang w:val="en-US"/>
        </w:rPr>
      </w:pPr>
    </w:p>
    <w:p w:rsidR="009C348F" w:rsidRPr="0030675A" w:rsidRDefault="009C348F" w:rsidP="009C348F">
      <w:pPr>
        <w:pStyle w:val="Default"/>
        <w:numPr>
          <w:ilvl w:val="0"/>
          <w:numId w:val="15"/>
        </w:numPr>
        <w:spacing w:line="278" w:lineRule="auto"/>
        <w:ind w:hanging="426"/>
        <w:jc w:val="both"/>
        <w:outlineLvl w:val="1"/>
        <w:rPr>
          <w:rFonts w:ascii="Bookman Old Style" w:hAnsi="Bookman Old Style" w:cs="Times New Roman"/>
          <w:b/>
          <w:bCs/>
          <w:color w:val="auto"/>
          <w:lang w:val="en-US"/>
        </w:rPr>
      </w:pPr>
      <w:bookmarkStart w:id="20" w:name="_Toc499716301"/>
      <w:r w:rsidRPr="0030675A">
        <w:rPr>
          <w:rFonts w:ascii="Bookman Old Style" w:hAnsi="Bookman Old Style" w:cs="Times New Roman"/>
          <w:b/>
          <w:bCs/>
          <w:color w:val="auto"/>
          <w:lang w:val="en-US"/>
        </w:rPr>
        <w:t>Evaluasi Standar</w:t>
      </w:r>
      <w:bookmarkEnd w:id="20"/>
    </w:p>
    <w:p w:rsidR="009C348F" w:rsidRPr="0030675A" w:rsidRDefault="009C348F" w:rsidP="009C348F">
      <w:pPr>
        <w:pStyle w:val="Default"/>
        <w:spacing w:line="278" w:lineRule="auto"/>
        <w:ind w:left="810" w:firstLine="720"/>
        <w:jc w:val="both"/>
        <w:rPr>
          <w:rFonts w:ascii="Bookman Old Style" w:hAnsi="Bookman Old Style" w:cs="Times New Roman"/>
          <w:color w:val="auto"/>
          <w:lang w:val="en-US"/>
        </w:rPr>
      </w:pPr>
      <w:r w:rsidRPr="0030675A">
        <w:rPr>
          <w:rFonts w:ascii="Bookman Old Style" w:hAnsi="Bookman Old Style" w:cs="Times New Roman"/>
          <w:color w:val="auto"/>
          <w:lang w:val="en-US"/>
        </w:rPr>
        <w:t xml:space="preserve">Secara umum evaluasi standar SPMI merupakan tindakan mengevaluasi </w:t>
      </w:r>
      <w:r w:rsidRPr="0030675A">
        <w:rPr>
          <w:rFonts w:ascii="Bookman Old Style" w:hAnsi="Bookman Old Style" w:cs="Times New Roman"/>
          <w:color w:val="auto"/>
        </w:rPr>
        <w:t>pelaksanaan</w:t>
      </w:r>
      <w:r w:rsidRPr="0030675A">
        <w:rPr>
          <w:rFonts w:ascii="Bookman Old Style" w:hAnsi="Bookman Old Style" w:cs="Times New Roman"/>
          <w:color w:val="auto"/>
          <w:lang w:val="en-US"/>
        </w:rPr>
        <w:t>/pemenuhan isi standar oleh seluruh tingkatan, mulai dari Universitas, Fakultas, Program Studi, Pascasarjana, Lembaga</w:t>
      </w:r>
      <w:r w:rsidRPr="0030675A">
        <w:rPr>
          <w:rFonts w:ascii="Bookman Old Style" w:hAnsi="Bookman Old Style" w:cs="Times New Roman"/>
          <w:color w:val="auto"/>
        </w:rPr>
        <w:t xml:space="preserve"> (LP2M)</w:t>
      </w:r>
      <w:r w:rsidRPr="0030675A">
        <w:rPr>
          <w:rFonts w:ascii="Bookman Old Style" w:hAnsi="Bookman Old Style" w:cs="Times New Roman"/>
          <w:color w:val="auto"/>
          <w:lang w:val="en-US"/>
        </w:rPr>
        <w:t xml:space="preserve">, Biro, dan Unit Pelaksana Teknis lainnya. </w:t>
      </w:r>
    </w:p>
    <w:p w:rsidR="00105BE6" w:rsidRDefault="00105BE6" w:rsidP="009C348F">
      <w:pPr>
        <w:pStyle w:val="Default"/>
        <w:spacing w:line="278" w:lineRule="auto"/>
        <w:ind w:left="810" w:firstLine="720"/>
        <w:jc w:val="both"/>
        <w:rPr>
          <w:rFonts w:ascii="Bookman Old Style" w:hAnsi="Bookman Old Style" w:cs="Times New Roman"/>
          <w:color w:val="auto"/>
          <w:lang w:val="en-US"/>
        </w:rPr>
      </w:pPr>
    </w:p>
    <w:p w:rsidR="00105BE6" w:rsidRPr="00105BE6" w:rsidRDefault="00105BE6" w:rsidP="00105BE6">
      <w:pPr>
        <w:pStyle w:val="Default"/>
        <w:spacing w:line="278" w:lineRule="auto"/>
        <w:ind w:left="810" w:firstLine="720"/>
        <w:jc w:val="right"/>
        <w:rPr>
          <w:rFonts w:ascii="Bookman Old Style" w:hAnsi="Bookman Old Style" w:cs="Times New Roman"/>
          <w:color w:val="auto"/>
        </w:rPr>
      </w:pPr>
      <w:r>
        <w:rPr>
          <w:rFonts w:ascii="Bookman Old Style" w:hAnsi="Bookman Old Style" w:cs="Times New Roman"/>
          <w:color w:val="auto"/>
        </w:rPr>
        <w:t>Evaluasi...</w:t>
      </w:r>
    </w:p>
    <w:p w:rsidR="009C348F" w:rsidRPr="0030675A" w:rsidRDefault="009C348F" w:rsidP="009C348F">
      <w:pPr>
        <w:pStyle w:val="Default"/>
        <w:spacing w:line="278" w:lineRule="auto"/>
        <w:ind w:left="810" w:firstLine="720"/>
        <w:jc w:val="both"/>
        <w:rPr>
          <w:rFonts w:ascii="Bookman Old Style" w:hAnsi="Bookman Old Style" w:cs="Times New Roman"/>
          <w:color w:val="auto"/>
          <w:lang w:val="en-US"/>
        </w:rPr>
      </w:pPr>
      <w:r w:rsidRPr="0030675A">
        <w:rPr>
          <w:rFonts w:ascii="Bookman Old Style" w:hAnsi="Bookman Old Style" w:cs="Times New Roman"/>
          <w:color w:val="auto"/>
          <w:lang w:val="en-US"/>
        </w:rPr>
        <w:lastRenderedPageBreak/>
        <w:t>Evaluasi Standar SPMI diperlukan ketika standar SPMI yang dilaksanakan memerlukan monitoring/</w:t>
      </w:r>
      <w:r w:rsidR="0057416D">
        <w:rPr>
          <w:rFonts w:ascii="Bookman Old Style" w:hAnsi="Bookman Old Style" w:cs="Times New Roman"/>
          <w:color w:val="auto"/>
        </w:rPr>
        <w:t xml:space="preserve"> </w:t>
      </w:r>
      <w:r w:rsidRPr="0030675A">
        <w:rPr>
          <w:rFonts w:ascii="Bookman Old Style" w:hAnsi="Bookman Old Style" w:cs="Times New Roman"/>
          <w:color w:val="auto"/>
          <w:lang w:val="en-US"/>
        </w:rPr>
        <w:t xml:space="preserve">pemantauan dan pengawasan, pengecekan atau pemeriksaan dan evaluasi secara periodik dan terus menerus. </w:t>
      </w:r>
    </w:p>
    <w:p w:rsidR="009C348F" w:rsidRPr="0030675A" w:rsidRDefault="009C348F" w:rsidP="009C348F">
      <w:pPr>
        <w:pStyle w:val="Default"/>
        <w:spacing w:line="278" w:lineRule="auto"/>
        <w:ind w:left="810" w:firstLine="720"/>
        <w:jc w:val="both"/>
        <w:rPr>
          <w:rFonts w:ascii="Bookman Old Style" w:hAnsi="Bookman Old Style" w:cs="Times New Roman"/>
          <w:color w:val="auto"/>
          <w:lang w:val="en-US"/>
        </w:rPr>
      </w:pPr>
      <w:r w:rsidRPr="0030675A">
        <w:rPr>
          <w:rFonts w:ascii="Bookman Old Style" w:hAnsi="Bookman Old Style" w:cs="Times New Roman"/>
          <w:color w:val="auto"/>
          <w:lang w:val="en-US"/>
        </w:rPr>
        <w:t xml:space="preserve">Evaluasi SPMI dilaksanakan secara paralel atau bersamaan dalam suatu siklus penjaminan mutu internal minimal setiap 1 satu semester sekali dalam tahun kalender akademik di seluruh unit kerja UIN Walisongo yang dilaksanakan dengan cara monitoring dan evaluasi monev dan audit mutu yang dilakukan minimal satu kali dalam satu tahun.  </w:t>
      </w:r>
    </w:p>
    <w:p w:rsidR="009C348F" w:rsidRPr="0030675A" w:rsidRDefault="009C348F" w:rsidP="009C348F">
      <w:pPr>
        <w:pStyle w:val="Default"/>
        <w:spacing w:line="278" w:lineRule="auto"/>
        <w:ind w:left="810" w:firstLine="720"/>
        <w:jc w:val="both"/>
        <w:rPr>
          <w:rFonts w:ascii="Bookman Old Style" w:hAnsi="Bookman Old Style" w:cs="Times New Roman"/>
          <w:color w:val="auto"/>
          <w:lang w:val="en-US"/>
        </w:rPr>
      </w:pPr>
    </w:p>
    <w:p w:rsidR="009C348F" w:rsidRPr="0030675A" w:rsidRDefault="009C348F" w:rsidP="009C348F">
      <w:pPr>
        <w:pStyle w:val="Default"/>
        <w:numPr>
          <w:ilvl w:val="0"/>
          <w:numId w:val="15"/>
        </w:numPr>
        <w:spacing w:line="278" w:lineRule="auto"/>
        <w:jc w:val="both"/>
        <w:outlineLvl w:val="1"/>
        <w:rPr>
          <w:rFonts w:ascii="Bookman Old Style" w:hAnsi="Bookman Old Style" w:cs="Times New Roman"/>
          <w:b/>
          <w:bCs/>
          <w:color w:val="auto"/>
          <w:lang w:val="en-US"/>
        </w:rPr>
      </w:pPr>
      <w:bookmarkStart w:id="21" w:name="_Toc499716302"/>
      <w:r w:rsidRPr="0030675A">
        <w:rPr>
          <w:rFonts w:ascii="Bookman Old Style" w:hAnsi="Bookman Old Style" w:cs="Times New Roman"/>
          <w:b/>
          <w:bCs/>
          <w:color w:val="auto"/>
          <w:lang w:val="en-US"/>
        </w:rPr>
        <w:t>Pengendalian Standar</w:t>
      </w:r>
      <w:bookmarkEnd w:id="21"/>
    </w:p>
    <w:p w:rsidR="009C348F" w:rsidRPr="0030675A" w:rsidRDefault="009C348F" w:rsidP="009C348F">
      <w:pPr>
        <w:pStyle w:val="Default"/>
        <w:spacing w:line="278" w:lineRule="auto"/>
        <w:ind w:left="810" w:firstLine="720"/>
        <w:jc w:val="both"/>
        <w:rPr>
          <w:rFonts w:ascii="Bookman Old Style" w:hAnsi="Bookman Old Style" w:cs="Times New Roman"/>
          <w:color w:val="auto"/>
          <w:lang w:val="en-US"/>
        </w:rPr>
      </w:pPr>
      <w:r w:rsidRPr="0030675A">
        <w:rPr>
          <w:rFonts w:ascii="Bookman Old Style" w:hAnsi="Bookman Old Style" w:cs="Times New Roman"/>
          <w:color w:val="auto"/>
          <w:lang w:val="en-US"/>
        </w:rPr>
        <w:t>Pengendalian standar SPMI merupakan tindakan mengendalikan pelaksanaan/</w:t>
      </w:r>
      <w:r w:rsidR="0057416D">
        <w:rPr>
          <w:rFonts w:ascii="Bookman Old Style" w:hAnsi="Bookman Old Style" w:cs="Times New Roman"/>
          <w:color w:val="auto"/>
        </w:rPr>
        <w:t xml:space="preserve"> </w:t>
      </w:r>
      <w:r w:rsidRPr="0030675A">
        <w:rPr>
          <w:rFonts w:ascii="Bookman Old Style" w:hAnsi="Bookman Old Style" w:cs="Times New Roman"/>
          <w:color w:val="auto"/>
          <w:lang w:val="en-US"/>
        </w:rPr>
        <w:t xml:space="preserve">pemenuhan isi standar oleh seluruh tingkatan, mulai dari Universitas, Fakultas, Pascasarjana, Program Studi, Lembaga, Pusat, Biro, dan Unit Pelaksana Teknis lainnya. </w:t>
      </w:r>
    </w:p>
    <w:p w:rsidR="009C348F" w:rsidRPr="0030675A" w:rsidRDefault="009C348F" w:rsidP="009C348F">
      <w:pPr>
        <w:pStyle w:val="Default"/>
        <w:spacing w:line="278" w:lineRule="auto"/>
        <w:ind w:left="810" w:firstLine="720"/>
        <w:jc w:val="both"/>
        <w:rPr>
          <w:rFonts w:ascii="Bookman Old Style" w:hAnsi="Bookman Old Style" w:cs="Times New Roman"/>
          <w:color w:val="auto"/>
          <w:lang w:val="en-US"/>
        </w:rPr>
      </w:pPr>
      <w:r w:rsidRPr="0030675A">
        <w:rPr>
          <w:rFonts w:ascii="Bookman Old Style" w:hAnsi="Bookman Old Style" w:cs="Times New Roman"/>
          <w:color w:val="auto"/>
          <w:lang w:val="en-US"/>
        </w:rPr>
        <w:t>Pengendalian Standar SPMI diperlukan ketika hasil monev menunjukkan ada standar yang telah tercapai, melampaui, belum tercapai dan menyimpang. Ruang lingkup pengendalian standar meliputi pemantauan atas standar yang telah tercapai dan melampaui, serta koreksi perbaikan terhadap standar yang belum tercapai dan menyimpang.</w:t>
      </w:r>
    </w:p>
    <w:p w:rsidR="009C348F" w:rsidRPr="0030675A" w:rsidRDefault="009C348F" w:rsidP="009C348F">
      <w:pPr>
        <w:pStyle w:val="Default"/>
        <w:spacing w:line="278" w:lineRule="auto"/>
        <w:ind w:left="810" w:firstLine="720"/>
        <w:jc w:val="both"/>
        <w:rPr>
          <w:rFonts w:ascii="Bookman Old Style" w:hAnsi="Bookman Old Style" w:cs="Times New Roman"/>
          <w:color w:val="auto"/>
          <w:lang w:val="en-US"/>
        </w:rPr>
      </w:pPr>
      <w:r w:rsidRPr="0030675A">
        <w:rPr>
          <w:rFonts w:ascii="Bookman Old Style" w:hAnsi="Bookman Old Style" w:cs="Times New Roman"/>
          <w:color w:val="auto"/>
          <w:lang w:val="en-US"/>
        </w:rPr>
        <w:t>Standar yang tercapai dan terlampaui dimonitor terus oleh pejabat yang berwajib dan LPM. Solusi penyelesaian yang telah disepakati auditor dengan auditi dipantau oleh auditor sesuai waktu yang disepakati.</w:t>
      </w:r>
    </w:p>
    <w:p w:rsidR="009C348F" w:rsidRPr="0030675A" w:rsidRDefault="009C348F" w:rsidP="009C348F">
      <w:pPr>
        <w:pStyle w:val="Default"/>
        <w:spacing w:line="278" w:lineRule="auto"/>
        <w:ind w:left="810" w:firstLine="720"/>
        <w:jc w:val="both"/>
        <w:rPr>
          <w:rFonts w:ascii="Bookman Old Style" w:hAnsi="Bookman Old Style" w:cs="Times New Roman"/>
          <w:color w:val="auto"/>
          <w:lang w:val="en-US"/>
        </w:rPr>
      </w:pPr>
    </w:p>
    <w:p w:rsidR="009C348F" w:rsidRPr="0030675A" w:rsidRDefault="009C348F" w:rsidP="009C348F">
      <w:pPr>
        <w:pStyle w:val="Default"/>
        <w:numPr>
          <w:ilvl w:val="0"/>
          <w:numId w:val="15"/>
        </w:numPr>
        <w:spacing w:line="278" w:lineRule="auto"/>
        <w:jc w:val="both"/>
        <w:outlineLvl w:val="1"/>
        <w:rPr>
          <w:rFonts w:ascii="Bookman Old Style" w:hAnsi="Bookman Old Style" w:cs="Times New Roman"/>
          <w:b/>
          <w:bCs/>
          <w:color w:val="auto"/>
          <w:lang w:val="en-US"/>
        </w:rPr>
      </w:pPr>
      <w:bookmarkStart w:id="22" w:name="_Toc499716303"/>
      <w:r w:rsidRPr="0030675A">
        <w:rPr>
          <w:rFonts w:ascii="Bookman Old Style" w:hAnsi="Bookman Old Style" w:cs="Times New Roman"/>
          <w:b/>
          <w:bCs/>
          <w:color w:val="auto"/>
          <w:lang w:val="en-US"/>
        </w:rPr>
        <w:t>Peningkatan Standar</w:t>
      </w:r>
      <w:bookmarkEnd w:id="22"/>
    </w:p>
    <w:p w:rsidR="009C348F" w:rsidRPr="0030675A" w:rsidRDefault="009C348F" w:rsidP="009C348F">
      <w:pPr>
        <w:pStyle w:val="Default"/>
        <w:spacing w:line="278" w:lineRule="auto"/>
        <w:ind w:left="810" w:firstLine="720"/>
        <w:jc w:val="both"/>
        <w:rPr>
          <w:rFonts w:ascii="Bookman Old Style" w:hAnsi="Bookman Old Style" w:cs="Times New Roman"/>
          <w:color w:val="auto"/>
          <w:lang w:val="en-US"/>
        </w:rPr>
      </w:pPr>
      <w:r w:rsidRPr="0030675A">
        <w:rPr>
          <w:rFonts w:ascii="Bookman Old Style" w:hAnsi="Bookman Old Style" w:cs="Times New Roman"/>
          <w:color w:val="auto"/>
          <w:lang w:val="en-US"/>
        </w:rPr>
        <w:t>Peningkatan standar dilakukan dalam rangka menindaklanjuti rekomendasi tim khusus pengkaji standar yang telah tercapai. Peningkatan standar artinya menaikkan tingkat capaian yang berarti meningkatkan target untuk memperbaiki mutu. misalnya memperbaiki tingkat rasio dosen dan mahasiswa dari 1:33 menjadi 1:30.</w:t>
      </w:r>
    </w:p>
    <w:p w:rsidR="009C348F" w:rsidRPr="0030675A" w:rsidRDefault="009C348F" w:rsidP="009C348F">
      <w:pPr>
        <w:pStyle w:val="Default"/>
        <w:spacing w:line="278" w:lineRule="auto"/>
        <w:ind w:left="720" w:firstLine="720"/>
        <w:jc w:val="both"/>
        <w:rPr>
          <w:rFonts w:ascii="Bookman Old Style" w:hAnsi="Bookman Old Style" w:cs="Times New Roman"/>
          <w:color w:val="auto"/>
          <w:lang w:val="en-US"/>
        </w:rPr>
      </w:pPr>
      <w:r w:rsidRPr="0030675A">
        <w:rPr>
          <w:rFonts w:ascii="Bookman Old Style" w:hAnsi="Bookman Old Style" w:cs="Times New Roman"/>
          <w:color w:val="auto"/>
          <w:lang w:val="en-US"/>
        </w:rPr>
        <w:t>Pengembangan standar dilakukan manakala ada regulasi baru yang mengharuskan UIN Walisongo mengacu kepadanya. Pengembangan artinya menambah standar baru.</w:t>
      </w:r>
    </w:p>
    <w:p w:rsidR="009C348F" w:rsidRPr="0030675A" w:rsidRDefault="009C348F" w:rsidP="009C348F">
      <w:pPr>
        <w:pStyle w:val="Default"/>
        <w:spacing w:line="278" w:lineRule="auto"/>
        <w:ind w:left="720"/>
        <w:jc w:val="both"/>
        <w:rPr>
          <w:rFonts w:ascii="Bookman Old Style" w:hAnsi="Bookman Old Style" w:cs="Times New Roman"/>
          <w:b/>
          <w:bCs/>
          <w:color w:val="auto"/>
          <w:lang w:val="en-US"/>
        </w:rPr>
      </w:pPr>
    </w:p>
    <w:p w:rsidR="009C348F" w:rsidRPr="0030675A" w:rsidRDefault="00B276C9" w:rsidP="009C348F">
      <w:pPr>
        <w:pStyle w:val="Default"/>
        <w:numPr>
          <w:ilvl w:val="0"/>
          <w:numId w:val="2"/>
        </w:numPr>
        <w:spacing w:line="278" w:lineRule="auto"/>
        <w:jc w:val="both"/>
        <w:outlineLvl w:val="0"/>
        <w:rPr>
          <w:rFonts w:ascii="Bookman Old Style" w:hAnsi="Bookman Old Style" w:cs="Times New Roman"/>
          <w:b/>
          <w:bCs/>
          <w:lang w:val="en-US"/>
        </w:rPr>
      </w:pPr>
      <w:bookmarkStart w:id="23" w:name="_Toc499716304"/>
      <w:r w:rsidRPr="0030675A">
        <w:rPr>
          <w:rFonts w:ascii="Bookman Old Style" w:hAnsi="Bookman Old Style" w:cs="Times New Roman"/>
          <w:b/>
          <w:bCs/>
          <w:color w:val="auto"/>
          <w:lang w:val="en-US"/>
        </w:rPr>
        <w:t>RINCIAN</w:t>
      </w:r>
      <w:r w:rsidRPr="0030675A">
        <w:rPr>
          <w:rFonts w:ascii="Bookman Old Style" w:hAnsi="Bookman Old Style" w:cs="Times New Roman"/>
          <w:b/>
          <w:bCs/>
          <w:lang w:val="en-US"/>
        </w:rPr>
        <w:t xml:space="preserve"> FORMULIR DALAM IMPLEMENTASI</w:t>
      </w:r>
      <w:r w:rsidR="009C348F" w:rsidRPr="0030675A">
        <w:rPr>
          <w:rFonts w:ascii="Bookman Old Style" w:hAnsi="Bookman Old Style" w:cs="Times New Roman"/>
          <w:b/>
          <w:bCs/>
          <w:lang w:val="en-US"/>
        </w:rPr>
        <w:t xml:space="preserve"> </w:t>
      </w:r>
      <w:bookmarkEnd w:id="23"/>
      <w:r>
        <w:rPr>
          <w:rFonts w:ascii="Bookman Old Style" w:hAnsi="Bookman Old Style" w:cs="Times New Roman"/>
          <w:b/>
          <w:bCs/>
          <w:color w:val="auto"/>
        </w:rPr>
        <w:t>SISTEM PENJAMINAN MUTU INTERNAL (SPMI)</w:t>
      </w:r>
    </w:p>
    <w:p w:rsidR="009C348F" w:rsidRDefault="009C348F" w:rsidP="008E454C">
      <w:pPr>
        <w:pStyle w:val="ListParagraph"/>
        <w:spacing w:line="278" w:lineRule="auto"/>
        <w:ind w:left="360" w:firstLine="720"/>
        <w:jc w:val="both"/>
        <w:rPr>
          <w:rFonts w:ascii="Bookman Old Style" w:hAnsi="Bookman Old Style" w:cs="Times New Roman"/>
          <w:sz w:val="24"/>
          <w:szCs w:val="24"/>
        </w:rPr>
      </w:pPr>
      <w:r w:rsidRPr="0030675A">
        <w:rPr>
          <w:rFonts w:ascii="Bookman Old Style" w:hAnsi="Bookman Old Style" w:cs="Times New Roman"/>
          <w:sz w:val="24"/>
          <w:szCs w:val="24"/>
        </w:rPr>
        <w:t>UIN Walisongo telah memiliki formulir pada tingkat universitas dalam dua bentuk, yaitu: 1). Aplikasi. 2). Manual.  Bentuk  aplikasi pelayanan meliputi bidang pendidikan, penelitian dan pengabdian kepada masyarakat. Semua aplikasi pelayanan tersebut ada pada web UIN Walisongo yaitu: www. walisongo.ac.id. adapun jenis-jenis aplikasi pelayanan yang telah ada sebagai berikut:</w:t>
      </w:r>
    </w:p>
    <w:p w:rsidR="008E454C" w:rsidRDefault="008E454C" w:rsidP="008E454C">
      <w:pPr>
        <w:pStyle w:val="ListParagraph"/>
        <w:spacing w:line="278" w:lineRule="auto"/>
        <w:ind w:left="360" w:firstLine="720"/>
        <w:jc w:val="both"/>
        <w:rPr>
          <w:rFonts w:ascii="Bookman Old Style" w:hAnsi="Bookman Old Style" w:cs="Times New Roman"/>
          <w:sz w:val="24"/>
          <w:szCs w:val="24"/>
        </w:rPr>
      </w:pPr>
    </w:p>
    <w:p w:rsidR="008E454C" w:rsidRPr="0030675A" w:rsidRDefault="008E454C" w:rsidP="008E454C">
      <w:pPr>
        <w:pStyle w:val="ListParagraph"/>
        <w:spacing w:line="278" w:lineRule="auto"/>
        <w:ind w:left="360" w:firstLine="720"/>
        <w:jc w:val="right"/>
        <w:rPr>
          <w:rFonts w:ascii="Bookman Old Style" w:hAnsi="Bookman Old Style" w:cs="Times New Roman"/>
          <w:sz w:val="24"/>
          <w:szCs w:val="24"/>
        </w:rPr>
      </w:pPr>
      <w:r>
        <w:rPr>
          <w:rFonts w:ascii="Bookman Old Style" w:hAnsi="Bookman Old Style" w:cs="Times New Roman"/>
          <w:sz w:val="24"/>
          <w:szCs w:val="24"/>
        </w:rPr>
        <w:t>1. Penerimaan...</w:t>
      </w:r>
    </w:p>
    <w:p w:rsidR="009C348F" w:rsidRPr="0030675A" w:rsidRDefault="009C348F" w:rsidP="009C348F">
      <w:pPr>
        <w:pStyle w:val="ListParagraph"/>
        <w:numPr>
          <w:ilvl w:val="0"/>
          <w:numId w:val="17"/>
        </w:numPr>
        <w:tabs>
          <w:tab w:val="left" w:pos="-2694"/>
        </w:tabs>
        <w:spacing w:after="0" w:line="278" w:lineRule="auto"/>
        <w:jc w:val="both"/>
        <w:rPr>
          <w:rFonts w:ascii="Bookman Old Style" w:hAnsi="Bookman Old Style" w:cs="Times New Roman"/>
          <w:sz w:val="24"/>
          <w:szCs w:val="24"/>
        </w:rPr>
      </w:pPr>
      <w:r w:rsidRPr="0030675A">
        <w:rPr>
          <w:rFonts w:ascii="Bookman Old Style" w:hAnsi="Bookman Old Style" w:cs="Times New Roman"/>
          <w:sz w:val="24"/>
          <w:szCs w:val="24"/>
        </w:rPr>
        <w:lastRenderedPageBreak/>
        <w:t>Penerimaan Mahasiswa Baru (PMB) jalur mandiri, melalui “jalurmandiri.walisongo.ac.id”.</w:t>
      </w:r>
    </w:p>
    <w:p w:rsidR="009C348F" w:rsidRPr="0030675A" w:rsidRDefault="009C348F" w:rsidP="009C348F">
      <w:pPr>
        <w:pStyle w:val="ListParagraph"/>
        <w:numPr>
          <w:ilvl w:val="0"/>
          <w:numId w:val="17"/>
        </w:numPr>
        <w:tabs>
          <w:tab w:val="left" w:pos="-2694"/>
        </w:tabs>
        <w:spacing w:after="0" w:line="278" w:lineRule="auto"/>
        <w:jc w:val="both"/>
        <w:rPr>
          <w:rFonts w:ascii="Bookman Old Style" w:hAnsi="Bookman Old Style" w:cs="Times New Roman"/>
          <w:sz w:val="24"/>
          <w:szCs w:val="24"/>
        </w:rPr>
      </w:pPr>
      <w:r w:rsidRPr="0030675A">
        <w:rPr>
          <w:rFonts w:ascii="Bookman Old Style" w:hAnsi="Bookman Old Style" w:cs="Times New Roman"/>
          <w:sz w:val="24"/>
          <w:szCs w:val="24"/>
        </w:rPr>
        <w:t>datadiri.walisongo.ac.id</w:t>
      </w:r>
    </w:p>
    <w:p w:rsidR="009C348F" w:rsidRPr="0030675A" w:rsidRDefault="009C348F" w:rsidP="009C348F">
      <w:pPr>
        <w:pStyle w:val="ListParagraph"/>
        <w:numPr>
          <w:ilvl w:val="0"/>
          <w:numId w:val="17"/>
        </w:numPr>
        <w:tabs>
          <w:tab w:val="left" w:pos="-2694"/>
        </w:tabs>
        <w:spacing w:after="0" w:line="278" w:lineRule="auto"/>
        <w:jc w:val="both"/>
        <w:rPr>
          <w:rFonts w:ascii="Bookman Old Style" w:hAnsi="Bookman Old Style" w:cs="Times New Roman"/>
          <w:sz w:val="24"/>
          <w:szCs w:val="24"/>
        </w:rPr>
      </w:pPr>
      <w:r w:rsidRPr="0030675A">
        <w:rPr>
          <w:rFonts w:ascii="Bookman Old Style" w:hAnsi="Bookman Old Style" w:cs="Times New Roman"/>
          <w:sz w:val="24"/>
          <w:szCs w:val="24"/>
        </w:rPr>
        <w:t>uktbkt.walisongo.ac.id</w:t>
      </w:r>
    </w:p>
    <w:p w:rsidR="009C348F" w:rsidRPr="0030675A" w:rsidRDefault="009C348F" w:rsidP="009C348F">
      <w:pPr>
        <w:pStyle w:val="ListParagraph"/>
        <w:numPr>
          <w:ilvl w:val="0"/>
          <w:numId w:val="17"/>
        </w:numPr>
        <w:tabs>
          <w:tab w:val="left" w:pos="-2694"/>
        </w:tabs>
        <w:spacing w:after="0" w:line="278" w:lineRule="auto"/>
        <w:jc w:val="both"/>
        <w:rPr>
          <w:rFonts w:ascii="Bookman Old Style" w:hAnsi="Bookman Old Style" w:cs="Times New Roman"/>
          <w:sz w:val="24"/>
          <w:szCs w:val="24"/>
        </w:rPr>
      </w:pPr>
      <w:r w:rsidRPr="0030675A">
        <w:rPr>
          <w:rFonts w:ascii="Bookman Old Style" w:hAnsi="Bookman Old Style" w:cs="Times New Roman"/>
          <w:sz w:val="24"/>
          <w:szCs w:val="24"/>
        </w:rPr>
        <w:t>registrasi.walisongo.ac.id</w:t>
      </w:r>
    </w:p>
    <w:p w:rsidR="009C348F" w:rsidRPr="0030675A" w:rsidRDefault="009C348F" w:rsidP="009C348F">
      <w:pPr>
        <w:pStyle w:val="ListParagraph"/>
        <w:numPr>
          <w:ilvl w:val="0"/>
          <w:numId w:val="17"/>
        </w:numPr>
        <w:tabs>
          <w:tab w:val="left" w:pos="-2694"/>
        </w:tabs>
        <w:spacing w:after="0" w:line="278" w:lineRule="auto"/>
        <w:jc w:val="both"/>
        <w:rPr>
          <w:rFonts w:ascii="Bookman Old Style" w:hAnsi="Bookman Old Style" w:cs="Times New Roman"/>
          <w:sz w:val="24"/>
          <w:szCs w:val="24"/>
        </w:rPr>
      </w:pPr>
      <w:r w:rsidRPr="0030675A">
        <w:rPr>
          <w:rFonts w:ascii="Bookman Old Style" w:hAnsi="Bookman Old Style" w:cs="Times New Roman"/>
          <w:sz w:val="24"/>
          <w:szCs w:val="24"/>
        </w:rPr>
        <w:t>akademik.walisongo.ac.id, meliputi pelayanan sebagai berikut:</w:t>
      </w:r>
    </w:p>
    <w:p w:rsidR="009C348F" w:rsidRPr="0030675A" w:rsidRDefault="009C348F" w:rsidP="009C348F">
      <w:pPr>
        <w:pStyle w:val="ListParagraph"/>
        <w:numPr>
          <w:ilvl w:val="0"/>
          <w:numId w:val="18"/>
        </w:numPr>
        <w:tabs>
          <w:tab w:val="left" w:pos="-2694"/>
        </w:tabs>
        <w:spacing w:after="0" w:line="278" w:lineRule="auto"/>
        <w:jc w:val="both"/>
        <w:rPr>
          <w:rFonts w:ascii="Bookman Old Style" w:hAnsi="Bookman Old Style" w:cs="Times New Roman"/>
          <w:sz w:val="24"/>
          <w:szCs w:val="24"/>
        </w:rPr>
      </w:pPr>
      <w:r w:rsidRPr="0030675A">
        <w:rPr>
          <w:rFonts w:ascii="Bookman Old Style" w:hAnsi="Bookman Old Style" w:cs="Times New Roman"/>
          <w:sz w:val="24"/>
          <w:szCs w:val="24"/>
        </w:rPr>
        <w:t>FRS (Form Rencana Studi)</w:t>
      </w:r>
    </w:p>
    <w:p w:rsidR="009C348F" w:rsidRPr="0030675A" w:rsidRDefault="009C348F" w:rsidP="009C348F">
      <w:pPr>
        <w:pStyle w:val="ListParagraph"/>
        <w:numPr>
          <w:ilvl w:val="0"/>
          <w:numId w:val="18"/>
        </w:numPr>
        <w:tabs>
          <w:tab w:val="left" w:pos="-2694"/>
        </w:tabs>
        <w:spacing w:after="0" w:line="278" w:lineRule="auto"/>
        <w:jc w:val="both"/>
        <w:rPr>
          <w:rFonts w:ascii="Bookman Old Style" w:hAnsi="Bookman Old Style" w:cs="Times New Roman"/>
          <w:sz w:val="24"/>
          <w:szCs w:val="24"/>
        </w:rPr>
      </w:pPr>
      <w:r w:rsidRPr="0030675A">
        <w:rPr>
          <w:rFonts w:ascii="Bookman Old Style" w:hAnsi="Bookman Old Style" w:cs="Times New Roman"/>
          <w:sz w:val="24"/>
          <w:szCs w:val="24"/>
        </w:rPr>
        <w:t>KST (kartu Studi Tetap)</w:t>
      </w:r>
    </w:p>
    <w:p w:rsidR="009C348F" w:rsidRPr="0030675A" w:rsidRDefault="009C348F" w:rsidP="009C348F">
      <w:pPr>
        <w:pStyle w:val="ListParagraph"/>
        <w:numPr>
          <w:ilvl w:val="0"/>
          <w:numId w:val="18"/>
        </w:numPr>
        <w:tabs>
          <w:tab w:val="left" w:pos="-2694"/>
        </w:tabs>
        <w:spacing w:after="0" w:line="278" w:lineRule="auto"/>
        <w:jc w:val="both"/>
        <w:rPr>
          <w:rFonts w:ascii="Bookman Old Style" w:hAnsi="Bookman Old Style" w:cs="Times New Roman"/>
          <w:sz w:val="24"/>
          <w:szCs w:val="24"/>
        </w:rPr>
      </w:pPr>
      <w:r w:rsidRPr="0030675A">
        <w:rPr>
          <w:rFonts w:ascii="Bookman Old Style" w:hAnsi="Bookman Old Style" w:cs="Times New Roman"/>
          <w:sz w:val="24"/>
          <w:szCs w:val="24"/>
        </w:rPr>
        <w:t>HSS (Hasil Studi Semester)</w:t>
      </w:r>
    </w:p>
    <w:p w:rsidR="009C348F" w:rsidRPr="0030675A" w:rsidRDefault="009C348F" w:rsidP="009C348F">
      <w:pPr>
        <w:pStyle w:val="ListParagraph"/>
        <w:numPr>
          <w:ilvl w:val="0"/>
          <w:numId w:val="18"/>
        </w:numPr>
        <w:tabs>
          <w:tab w:val="left" w:pos="-2694"/>
        </w:tabs>
        <w:spacing w:after="0" w:line="278" w:lineRule="auto"/>
        <w:jc w:val="both"/>
        <w:rPr>
          <w:rFonts w:ascii="Bookman Old Style" w:hAnsi="Bookman Old Style" w:cs="Times New Roman"/>
          <w:sz w:val="24"/>
          <w:szCs w:val="24"/>
        </w:rPr>
      </w:pPr>
      <w:r w:rsidRPr="0030675A">
        <w:rPr>
          <w:rFonts w:ascii="Bookman Old Style" w:hAnsi="Bookman Old Style" w:cs="Times New Roman"/>
          <w:sz w:val="24"/>
          <w:szCs w:val="24"/>
        </w:rPr>
        <w:t>Perwalian</w:t>
      </w:r>
    </w:p>
    <w:p w:rsidR="009C348F" w:rsidRPr="0030675A" w:rsidRDefault="009C348F" w:rsidP="009C348F">
      <w:pPr>
        <w:pStyle w:val="ListParagraph"/>
        <w:numPr>
          <w:ilvl w:val="0"/>
          <w:numId w:val="18"/>
        </w:numPr>
        <w:tabs>
          <w:tab w:val="left" w:pos="-2694"/>
        </w:tabs>
        <w:spacing w:after="0" w:line="278" w:lineRule="auto"/>
        <w:jc w:val="both"/>
        <w:rPr>
          <w:rFonts w:ascii="Bookman Old Style" w:hAnsi="Bookman Old Style" w:cs="Times New Roman"/>
          <w:sz w:val="24"/>
          <w:szCs w:val="24"/>
        </w:rPr>
      </w:pPr>
      <w:r w:rsidRPr="0030675A">
        <w:rPr>
          <w:rFonts w:ascii="Bookman Old Style" w:hAnsi="Bookman Old Style" w:cs="Times New Roman"/>
          <w:sz w:val="24"/>
          <w:szCs w:val="24"/>
        </w:rPr>
        <w:t>Survei Dosen</w:t>
      </w:r>
    </w:p>
    <w:p w:rsidR="009C348F" w:rsidRPr="0030675A" w:rsidRDefault="009C348F" w:rsidP="009C348F">
      <w:pPr>
        <w:pStyle w:val="ListParagraph"/>
        <w:numPr>
          <w:ilvl w:val="0"/>
          <w:numId w:val="18"/>
        </w:numPr>
        <w:tabs>
          <w:tab w:val="left" w:pos="-2694"/>
        </w:tabs>
        <w:spacing w:after="0" w:line="278" w:lineRule="auto"/>
        <w:jc w:val="both"/>
        <w:rPr>
          <w:rFonts w:ascii="Bookman Old Style" w:hAnsi="Bookman Old Style" w:cs="Times New Roman"/>
          <w:sz w:val="24"/>
          <w:szCs w:val="24"/>
        </w:rPr>
      </w:pPr>
      <w:r w:rsidRPr="0030675A">
        <w:rPr>
          <w:rFonts w:ascii="Bookman Old Style" w:hAnsi="Bookman Old Style" w:cs="Times New Roman"/>
          <w:sz w:val="24"/>
          <w:szCs w:val="24"/>
        </w:rPr>
        <w:t>Jurnal Perkuliahan</w:t>
      </w:r>
    </w:p>
    <w:p w:rsidR="009C348F" w:rsidRPr="0030675A" w:rsidRDefault="009C348F" w:rsidP="009C348F">
      <w:pPr>
        <w:pStyle w:val="ListParagraph"/>
        <w:numPr>
          <w:ilvl w:val="0"/>
          <w:numId w:val="18"/>
        </w:numPr>
        <w:tabs>
          <w:tab w:val="left" w:pos="-2694"/>
        </w:tabs>
        <w:spacing w:after="0" w:line="278" w:lineRule="auto"/>
        <w:jc w:val="both"/>
        <w:rPr>
          <w:rFonts w:ascii="Bookman Old Style" w:hAnsi="Bookman Old Style" w:cs="Times New Roman"/>
          <w:sz w:val="24"/>
          <w:szCs w:val="24"/>
        </w:rPr>
      </w:pPr>
      <w:r w:rsidRPr="0030675A">
        <w:rPr>
          <w:rFonts w:ascii="Bookman Old Style" w:hAnsi="Bookman Old Style" w:cs="Times New Roman"/>
          <w:sz w:val="24"/>
          <w:szCs w:val="24"/>
        </w:rPr>
        <w:t>Daftar Hadir  Mahasiswa.</w:t>
      </w:r>
    </w:p>
    <w:p w:rsidR="009C348F" w:rsidRPr="0030675A" w:rsidRDefault="009C348F" w:rsidP="009C348F">
      <w:pPr>
        <w:pStyle w:val="ListParagraph"/>
        <w:numPr>
          <w:ilvl w:val="0"/>
          <w:numId w:val="18"/>
        </w:numPr>
        <w:tabs>
          <w:tab w:val="left" w:pos="-2694"/>
        </w:tabs>
        <w:spacing w:after="0" w:line="278" w:lineRule="auto"/>
        <w:jc w:val="both"/>
        <w:rPr>
          <w:rFonts w:ascii="Bookman Old Style" w:hAnsi="Bookman Old Style" w:cs="Times New Roman"/>
          <w:sz w:val="24"/>
          <w:szCs w:val="24"/>
        </w:rPr>
      </w:pPr>
      <w:r w:rsidRPr="0030675A">
        <w:rPr>
          <w:rFonts w:ascii="Bookman Old Style" w:hAnsi="Bookman Old Style" w:cs="Times New Roman"/>
          <w:sz w:val="24"/>
          <w:szCs w:val="24"/>
        </w:rPr>
        <w:t>Input Nilai Dosen.</w:t>
      </w:r>
    </w:p>
    <w:p w:rsidR="009C348F" w:rsidRPr="0030675A" w:rsidRDefault="009C348F" w:rsidP="009C348F">
      <w:pPr>
        <w:pStyle w:val="ListParagraph"/>
        <w:numPr>
          <w:ilvl w:val="0"/>
          <w:numId w:val="18"/>
        </w:numPr>
        <w:tabs>
          <w:tab w:val="left" w:pos="-2694"/>
        </w:tabs>
        <w:spacing w:after="0" w:line="278" w:lineRule="auto"/>
        <w:jc w:val="both"/>
        <w:rPr>
          <w:rFonts w:ascii="Bookman Old Style" w:hAnsi="Bookman Old Style" w:cs="Times New Roman"/>
          <w:sz w:val="24"/>
          <w:szCs w:val="24"/>
        </w:rPr>
      </w:pPr>
      <w:r w:rsidRPr="0030675A">
        <w:rPr>
          <w:rFonts w:ascii="Bookman Old Style" w:hAnsi="Bookman Old Style" w:cs="Times New Roman"/>
          <w:sz w:val="24"/>
          <w:szCs w:val="24"/>
        </w:rPr>
        <w:t>Jadwal Perkuliahan Dosen</w:t>
      </w:r>
    </w:p>
    <w:p w:rsidR="009C348F" w:rsidRPr="0030675A" w:rsidRDefault="009C348F" w:rsidP="009C348F">
      <w:pPr>
        <w:pStyle w:val="ListParagraph"/>
        <w:numPr>
          <w:ilvl w:val="0"/>
          <w:numId w:val="18"/>
        </w:numPr>
        <w:tabs>
          <w:tab w:val="left" w:pos="-2694"/>
        </w:tabs>
        <w:spacing w:after="0" w:line="278" w:lineRule="auto"/>
        <w:jc w:val="both"/>
        <w:rPr>
          <w:rFonts w:ascii="Bookman Old Style" w:hAnsi="Bookman Old Style" w:cs="Times New Roman"/>
          <w:sz w:val="24"/>
          <w:szCs w:val="24"/>
        </w:rPr>
      </w:pPr>
      <w:r w:rsidRPr="0030675A">
        <w:rPr>
          <w:rFonts w:ascii="Bookman Old Style" w:hAnsi="Bookman Old Style" w:cs="Times New Roman"/>
          <w:sz w:val="24"/>
          <w:szCs w:val="24"/>
        </w:rPr>
        <w:t>Transkrip Nilai</w:t>
      </w:r>
    </w:p>
    <w:p w:rsidR="009C348F" w:rsidRPr="0030675A" w:rsidRDefault="009C348F" w:rsidP="009C348F">
      <w:pPr>
        <w:pStyle w:val="ListParagraph"/>
        <w:numPr>
          <w:ilvl w:val="0"/>
          <w:numId w:val="17"/>
        </w:numPr>
        <w:tabs>
          <w:tab w:val="left" w:pos="-2694"/>
        </w:tabs>
        <w:spacing w:after="0" w:line="278" w:lineRule="auto"/>
        <w:jc w:val="both"/>
        <w:rPr>
          <w:rFonts w:ascii="Bookman Old Style" w:hAnsi="Bookman Old Style" w:cs="Times New Roman"/>
          <w:sz w:val="24"/>
          <w:szCs w:val="24"/>
        </w:rPr>
      </w:pPr>
      <w:r w:rsidRPr="0030675A">
        <w:rPr>
          <w:rFonts w:ascii="Bookman Old Style" w:hAnsi="Bookman Old Style" w:cs="Times New Roman"/>
          <w:sz w:val="24"/>
          <w:szCs w:val="24"/>
        </w:rPr>
        <w:t>PPl-kkn.walisongo.ac.id, meliputi pelayanan  sebagai berikut:</w:t>
      </w:r>
    </w:p>
    <w:p w:rsidR="009C348F" w:rsidRPr="0030675A" w:rsidRDefault="009C348F" w:rsidP="009C348F">
      <w:pPr>
        <w:pStyle w:val="ListParagraph"/>
        <w:numPr>
          <w:ilvl w:val="0"/>
          <w:numId w:val="19"/>
        </w:numPr>
        <w:tabs>
          <w:tab w:val="left" w:pos="-2694"/>
        </w:tabs>
        <w:spacing w:after="0" w:line="278" w:lineRule="auto"/>
        <w:jc w:val="both"/>
        <w:rPr>
          <w:rFonts w:ascii="Bookman Old Style" w:hAnsi="Bookman Old Style" w:cs="Times New Roman"/>
          <w:sz w:val="24"/>
          <w:szCs w:val="24"/>
        </w:rPr>
      </w:pPr>
      <w:r w:rsidRPr="0030675A">
        <w:rPr>
          <w:rFonts w:ascii="Bookman Old Style" w:hAnsi="Bookman Old Style" w:cs="Times New Roman"/>
          <w:sz w:val="24"/>
          <w:szCs w:val="24"/>
        </w:rPr>
        <w:t>Pendaftaran</w:t>
      </w:r>
    </w:p>
    <w:p w:rsidR="009C348F" w:rsidRPr="0030675A" w:rsidRDefault="009C348F" w:rsidP="009C348F">
      <w:pPr>
        <w:pStyle w:val="ListParagraph"/>
        <w:numPr>
          <w:ilvl w:val="0"/>
          <w:numId w:val="19"/>
        </w:numPr>
        <w:tabs>
          <w:tab w:val="left" w:pos="-2694"/>
        </w:tabs>
        <w:spacing w:after="0" w:line="278" w:lineRule="auto"/>
        <w:jc w:val="both"/>
        <w:rPr>
          <w:rFonts w:ascii="Bookman Old Style" w:hAnsi="Bookman Old Style" w:cs="Times New Roman"/>
          <w:sz w:val="24"/>
          <w:szCs w:val="24"/>
        </w:rPr>
      </w:pPr>
      <w:r w:rsidRPr="0030675A">
        <w:rPr>
          <w:rFonts w:ascii="Bookman Old Style" w:hAnsi="Bookman Old Style" w:cs="Times New Roman"/>
          <w:sz w:val="24"/>
          <w:szCs w:val="24"/>
        </w:rPr>
        <w:t>Pembagian Kelompok</w:t>
      </w:r>
    </w:p>
    <w:p w:rsidR="009C348F" w:rsidRPr="0030675A" w:rsidRDefault="009C348F" w:rsidP="009C348F">
      <w:pPr>
        <w:pStyle w:val="ListParagraph"/>
        <w:numPr>
          <w:ilvl w:val="0"/>
          <w:numId w:val="19"/>
        </w:numPr>
        <w:tabs>
          <w:tab w:val="left" w:pos="-2694"/>
        </w:tabs>
        <w:spacing w:after="0" w:line="278" w:lineRule="auto"/>
        <w:jc w:val="both"/>
        <w:rPr>
          <w:rFonts w:ascii="Bookman Old Style" w:hAnsi="Bookman Old Style" w:cs="Times New Roman"/>
          <w:sz w:val="24"/>
          <w:szCs w:val="24"/>
        </w:rPr>
      </w:pPr>
      <w:r w:rsidRPr="0030675A">
        <w:rPr>
          <w:rFonts w:ascii="Bookman Old Style" w:hAnsi="Bookman Old Style" w:cs="Times New Roman"/>
          <w:sz w:val="24"/>
          <w:szCs w:val="24"/>
        </w:rPr>
        <w:t>Input Nilai</w:t>
      </w:r>
    </w:p>
    <w:p w:rsidR="009C348F" w:rsidRPr="0030675A" w:rsidRDefault="009C348F" w:rsidP="009C348F">
      <w:pPr>
        <w:pStyle w:val="ListParagraph"/>
        <w:numPr>
          <w:ilvl w:val="0"/>
          <w:numId w:val="17"/>
        </w:numPr>
        <w:tabs>
          <w:tab w:val="left" w:pos="-2694"/>
        </w:tabs>
        <w:spacing w:after="0" w:line="278" w:lineRule="auto"/>
        <w:jc w:val="both"/>
        <w:rPr>
          <w:rFonts w:ascii="Bookman Old Style" w:hAnsi="Bookman Old Style" w:cs="Times New Roman"/>
          <w:sz w:val="24"/>
          <w:szCs w:val="24"/>
        </w:rPr>
      </w:pPr>
      <w:r w:rsidRPr="0030675A">
        <w:rPr>
          <w:rFonts w:ascii="Bookman Old Style" w:hAnsi="Bookman Old Style" w:cs="Times New Roman"/>
          <w:sz w:val="24"/>
          <w:szCs w:val="24"/>
        </w:rPr>
        <w:t>Tugas akhir.walisongo.ac.id, meliputi pelayanan sebagai berikut:</w:t>
      </w:r>
    </w:p>
    <w:p w:rsidR="009C348F" w:rsidRPr="0030675A" w:rsidRDefault="009C348F" w:rsidP="009C348F">
      <w:pPr>
        <w:pStyle w:val="ListParagraph"/>
        <w:numPr>
          <w:ilvl w:val="0"/>
          <w:numId w:val="20"/>
        </w:numPr>
        <w:tabs>
          <w:tab w:val="left" w:pos="-2694"/>
        </w:tabs>
        <w:spacing w:after="0" w:line="278" w:lineRule="auto"/>
        <w:jc w:val="both"/>
        <w:rPr>
          <w:rFonts w:ascii="Bookman Old Style" w:hAnsi="Bookman Old Style" w:cs="Times New Roman"/>
          <w:sz w:val="24"/>
          <w:szCs w:val="24"/>
        </w:rPr>
      </w:pPr>
      <w:r w:rsidRPr="0030675A">
        <w:rPr>
          <w:rFonts w:ascii="Bookman Old Style" w:hAnsi="Bookman Old Style" w:cs="Times New Roman"/>
          <w:sz w:val="24"/>
          <w:szCs w:val="24"/>
        </w:rPr>
        <w:t>Pendaftaran</w:t>
      </w:r>
    </w:p>
    <w:p w:rsidR="009C348F" w:rsidRPr="0030675A" w:rsidRDefault="009C348F" w:rsidP="009C348F">
      <w:pPr>
        <w:pStyle w:val="ListParagraph"/>
        <w:numPr>
          <w:ilvl w:val="0"/>
          <w:numId w:val="20"/>
        </w:numPr>
        <w:tabs>
          <w:tab w:val="left" w:pos="-2694"/>
        </w:tabs>
        <w:spacing w:after="0" w:line="278" w:lineRule="auto"/>
        <w:jc w:val="both"/>
        <w:rPr>
          <w:rFonts w:ascii="Bookman Old Style" w:hAnsi="Bookman Old Style" w:cs="Times New Roman"/>
          <w:sz w:val="24"/>
          <w:szCs w:val="24"/>
        </w:rPr>
      </w:pPr>
      <w:r w:rsidRPr="0030675A">
        <w:rPr>
          <w:rFonts w:ascii="Bookman Old Style" w:hAnsi="Bookman Old Style" w:cs="Times New Roman"/>
          <w:sz w:val="24"/>
          <w:szCs w:val="24"/>
        </w:rPr>
        <w:t>Penjadwalan Ujian</w:t>
      </w:r>
    </w:p>
    <w:p w:rsidR="009C348F" w:rsidRPr="0030675A" w:rsidRDefault="009C348F" w:rsidP="009C348F">
      <w:pPr>
        <w:pStyle w:val="ListParagraph"/>
        <w:numPr>
          <w:ilvl w:val="0"/>
          <w:numId w:val="20"/>
        </w:numPr>
        <w:tabs>
          <w:tab w:val="left" w:pos="-2694"/>
        </w:tabs>
        <w:spacing w:after="0" w:line="278" w:lineRule="auto"/>
        <w:jc w:val="both"/>
        <w:rPr>
          <w:rFonts w:ascii="Bookman Old Style" w:hAnsi="Bookman Old Style" w:cs="Times New Roman"/>
          <w:sz w:val="24"/>
          <w:szCs w:val="24"/>
        </w:rPr>
      </w:pPr>
      <w:r w:rsidRPr="0030675A">
        <w:rPr>
          <w:rFonts w:ascii="Bookman Old Style" w:hAnsi="Bookman Old Style" w:cs="Times New Roman"/>
          <w:sz w:val="24"/>
          <w:szCs w:val="24"/>
        </w:rPr>
        <w:t>Input Nilai</w:t>
      </w:r>
    </w:p>
    <w:p w:rsidR="009C348F" w:rsidRPr="0030675A" w:rsidRDefault="009C348F" w:rsidP="009C348F">
      <w:pPr>
        <w:pStyle w:val="ListParagraph"/>
        <w:numPr>
          <w:ilvl w:val="0"/>
          <w:numId w:val="17"/>
        </w:numPr>
        <w:tabs>
          <w:tab w:val="left" w:pos="-2694"/>
        </w:tabs>
        <w:spacing w:after="0" w:line="278" w:lineRule="auto"/>
        <w:jc w:val="both"/>
        <w:rPr>
          <w:rFonts w:ascii="Bookman Old Style" w:hAnsi="Bookman Old Style" w:cs="Times New Roman"/>
          <w:sz w:val="24"/>
          <w:szCs w:val="24"/>
        </w:rPr>
      </w:pPr>
      <w:r w:rsidRPr="0030675A">
        <w:rPr>
          <w:rFonts w:ascii="Bookman Old Style" w:hAnsi="Bookman Old Style" w:cs="Times New Roman"/>
          <w:sz w:val="24"/>
          <w:szCs w:val="24"/>
        </w:rPr>
        <w:t>Bidikmisi.walisongo.ac.id</w:t>
      </w:r>
    </w:p>
    <w:p w:rsidR="009C348F" w:rsidRPr="0030675A" w:rsidRDefault="009C348F" w:rsidP="009C348F">
      <w:pPr>
        <w:pStyle w:val="ListParagraph"/>
        <w:numPr>
          <w:ilvl w:val="0"/>
          <w:numId w:val="17"/>
        </w:numPr>
        <w:tabs>
          <w:tab w:val="left" w:pos="-2694"/>
        </w:tabs>
        <w:spacing w:after="0" w:line="278" w:lineRule="auto"/>
        <w:jc w:val="both"/>
        <w:rPr>
          <w:rFonts w:ascii="Bookman Old Style" w:hAnsi="Bookman Old Style" w:cs="Times New Roman"/>
          <w:sz w:val="24"/>
          <w:szCs w:val="24"/>
        </w:rPr>
      </w:pPr>
      <w:r w:rsidRPr="0030675A">
        <w:rPr>
          <w:rFonts w:ascii="Bookman Old Style" w:hAnsi="Bookman Old Style" w:cs="Times New Roman"/>
          <w:sz w:val="24"/>
          <w:szCs w:val="24"/>
        </w:rPr>
        <w:t>E-learning.walisongo.ac.id</w:t>
      </w:r>
    </w:p>
    <w:p w:rsidR="009C348F" w:rsidRPr="0030675A" w:rsidRDefault="009C348F" w:rsidP="00FC1712">
      <w:pPr>
        <w:pStyle w:val="ListParagraph"/>
        <w:numPr>
          <w:ilvl w:val="0"/>
          <w:numId w:val="17"/>
        </w:numPr>
        <w:tabs>
          <w:tab w:val="left" w:pos="-2694"/>
        </w:tabs>
        <w:spacing w:after="0" w:line="278" w:lineRule="auto"/>
        <w:ind w:hanging="436"/>
        <w:jc w:val="both"/>
        <w:rPr>
          <w:rFonts w:ascii="Bookman Old Style" w:hAnsi="Bookman Old Style" w:cs="Times New Roman"/>
          <w:sz w:val="24"/>
          <w:szCs w:val="24"/>
        </w:rPr>
      </w:pPr>
      <w:r w:rsidRPr="0030675A">
        <w:rPr>
          <w:rFonts w:ascii="Bookman Old Style" w:hAnsi="Bookman Old Style" w:cs="Times New Roman"/>
          <w:sz w:val="24"/>
          <w:szCs w:val="24"/>
        </w:rPr>
        <w:t>Tracer.walisongo.ac.id</w:t>
      </w:r>
    </w:p>
    <w:p w:rsidR="009C348F" w:rsidRPr="0030675A" w:rsidRDefault="009C348F" w:rsidP="00FC1712">
      <w:pPr>
        <w:pStyle w:val="ListParagraph"/>
        <w:numPr>
          <w:ilvl w:val="0"/>
          <w:numId w:val="17"/>
        </w:numPr>
        <w:tabs>
          <w:tab w:val="left" w:pos="-2694"/>
        </w:tabs>
        <w:spacing w:after="0" w:line="278" w:lineRule="auto"/>
        <w:ind w:hanging="436"/>
        <w:jc w:val="both"/>
        <w:rPr>
          <w:rFonts w:ascii="Bookman Old Style" w:hAnsi="Bookman Old Style" w:cs="Times New Roman"/>
          <w:sz w:val="24"/>
          <w:szCs w:val="24"/>
        </w:rPr>
      </w:pPr>
      <w:r w:rsidRPr="0030675A">
        <w:rPr>
          <w:rFonts w:ascii="Bookman Old Style" w:hAnsi="Bookman Old Style" w:cs="Times New Roman"/>
          <w:sz w:val="24"/>
          <w:szCs w:val="24"/>
        </w:rPr>
        <w:t>Journal.walisongo.ac.id</w:t>
      </w:r>
    </w:p>
    <w:p w:rsidR="009C348F" w:rsidRPr="0030675A" w:rsidRDefault="009C348F" w:rsidP="00FC1712">
      <w:pPr>
        <w:pStyle w:val="ListParagraph"/>
        <w:numPr>
          <w:ilvl w:val="0"/>
          <w:numId w:val="17"/>
        </w:numPr>
        <w:tabs>
          <w:tab w:val="left" w:pos="-2694"/>
        </w:tabs>
        <w:spacing w:after="0" w:line="278" w:lineRule="auto"/>
        <w:ind w:hanging="436"/>
        <w:jc w:val="both"/>
        <w:rPr>
          <w:rFonts w:ascii="Bookman Old Style" w:hAnsi="Bookman Old Style" w:cs="Times New Roman"/>
          <w:sz w:val="24"/>
          <w:szCs w:val="24"/>
        </w:rPr>
      </w:pPr>
      <w:r w:rsidRPr="0030675A">
        <w:rPr>
          <w:rFonts w:ascii="Bookman Old Style" w:hAnsi="Bookman Old Style" w:cs="Times New Roman"/>
          <w:sz w:val="24"/>
          <w:szCs w:val="24"/>
        </w:rPr>
        <w:t>Blu.walisongo.ac.id</w:t>
      </w:r>
    </w:p>
    <w:p w:rsidR="009C348F" w:rsidRPr="0030675A" w:rsidRDefault="009C348F" w:rsidP="00FC1712">
      <w:pPr>
        <w:pStyle w:val="ListParagraph"/>
        <w:numPr>
          <w:ilvl w:val="0"/>
          <w:numId w:val="17"/>
        </w:numPr>
        <w:tabs>
          <w:tab w:val="left" w:pos="-2694"/>
        </w:tabs>
        <w:spacing w:after="0" w:line="278" w:lineRule="auto"/>
        <w:ind w:hanging="436"/>
        <w:jc w:val="both"/>
        <w:rPr>
          <w:rFonts w:ascii="Bookman Old Style" w:hAnsi="Bookman Old Style" w:cs="Times New Roman"/>
          <w:sz w:val="24"/>
          <w:szCs w:val="24"/>
        </w:rPr>
      </w:pPr>
      <w:r w:rsidRPr="0030675A">
        <w:rPr>
          <w:rFonts w:ascii="Bookman Old Style" w:hAnsi="Bookman Old Style" w:cs="Times New Roman"/>
          <w:sz w:val="24"/>
          <w:szCs w:val="24"/>
        </w:rPr>
        <w:t>Siremun.walisongo.ac.id</w:t>
      </w:r>
    </w:p>
    <w:p w:rsidR="009C348F" w:rsidRPr="0030675A" w:rsidRDefault="009C348F" w:rsidP="00FC1712">
      <w:pPr>
        <w:pStyle w:val="ListParagraph"/>
        <w:numPr>
          <w:ilvl w:val="0"/>
          <w:numId w:val="17"/>
        </w:numPr>
        <w:tabs>
          <w:tab w:val="left" w:pos="-2694"/>
        </w:tabs>
        <w:spacing w:after="0" w:line="278" w:lineRule="auto"/>
        <w:ind w:hanging="436"/>
        <w:jc w:val="both"/>
        <w:rPr>
          <w:rFonts w:ascii="Bookman Old Style" w:hAnsi="Bookman Old Style" w:cs="Times New Roman"/>
          <w:sz w:val="24"/>
          <w:szCs w:val="24"/>
        </w:rPr>
      </w:pPr>
      <w:r w:rsidRPr="0030675A">
        <w:rPr>
          <w:rFonts w:ascii="Bookman Old Style" w:hAnsi="Bookman Old Style" w:cs="Times New Roman"/>
          <w:sz w:val="24"/>
          <w:szCs w:val="24"/>
        </w:rPr>
        <w:t>Bkd.walisongo.ac.id</w:t>
      </w:r>
    </w:p>
    <w:p w:rsidR="009C348F" w:rsidRPr="0030675A" w:rsidRDefault="009C348F" w:rsidP="00FC1712">
      <w:pPr>
        <w:pStyle w:val="ListParagraph"/>
        <w:numPr>
          <w:ilvl w:val="0"/>
          <w:numId w:val="17"/>
        </w:numPr>
        <w:tabs>
          <w:tab w:val="left" w:pos="-2694"/>
        </w:tabs>
        <w:spacing w:after="0" w:line="278" w:lineRule="auto"/>
        <w:ind w:hanging="436"/>
        <w:jc w:val="both"/>
        <w:rPr>
          <w:rFonts w:ascii="Bookman Old Style" w:hAnsi="Bookman Old Style" w:cs="Times New Roman"/>
          <w:sz w:val="24"/>
          <w:szCs w:val="24"/>
        </w:rPr>
      </w:pPr>
      <w:r w:rsidRPr="0030675A">
        <w:rPr>
          <w:rFonts w:ascii="Bookman Old Style" w:hAnsi="Bookman Old Style" w:cs="Times New Roman"/>
          <w:sz w:val="24"/>
          <w:szCs w:val="24"/>
        </w:rPr>
        <w:t>Absensi.walisongo.ac.id</w:t>
      </w:r>
    </w:p>
    <w:p w:rsidR="009C348F" w:rsidRPr="0030675A" w:rsidRDefault="009C348F" w:rsidP="00FC1712">
      <w:pPr>
        <w:pStyle w:val="ListParagraph"/>
        <w:numPr>
          <w:ilvl w:val="0"/>
          <w:numId w:val="17"/>
        </w:numPr>
        <w:tabs>
          <w:tab w:val="left" w:pos="-2694"/>
        </w:tabs>
        <w:spacing w:after="0" w:line="278" w:lineRule="auto"/>
        <w:ind w:hanging="436"/>
        <w:jc w:val="both"/>
        <w:rPr>
          <w:rFonts w:ascii="Bookman Old Style" w:hAnsi="Bookman Old Style" w:cs="Times New Roman"/>
          <w:sz w:val="24"/>
          <w:szCs w:val="24"/>
        </w:rPr>
      </w:pPr>
      <w:r w:rsidRPr="0030675A">
        <w:rPr>
          <w:rFonts w:ascii="Bookman Old Style" w:hAnsi="Bookman Old Style" w:cs="Times New Roman"/>
          <w:sz w:val="24"/>
          <w:szCs w:val="24"/>
        </w:rPr>
        <w:t>SKPI.walisongo.ac.id</w:t>
      </w:r>
    </w:p>
    <w:p w:rsidR="009C348F" w:rsidRPr="0030675A" w:rsidRDefault="009C348F" w:rsidP="00FC1712">
      <w:pPr>
        <w:pStyle w:val="ListParagraph"/>
        <w:numPr>
          <w:ilvl w:val="0"/>
          <w:numId w:val="17"/>
        </w:numPr>
        <w:tabs>
          <w:tab w:val="left" w:pos="-2694"/>
        </w:tabs>
        <w:spacing w:after="0" w:line="278" w:lineRule="auto"/>
        <w:ind w:hanging="436"/>
        <w:jc w:val="both"/>
        <w:rPr>
          <w:rFonts w:ascii="Bookman Old Style" w:hAnsi="Bookman Old Style" w:cs="Times New Roman"/>
          <w:sz w:val="24"/>
          <w:szCs w:val="24"/>
        </w:rPr>
      </w:pPr>
      <w:r w:rsidRPr="0030675A">
        <w:rPr>
          <w:rFonts w:ascii="Bookman Old Style" w:hAnsi="Bookman Old Style" w:cs="Times New Roman"/>
          <w:sz w:val="24"/>
          <w:szCs w:val="24"/>
        </w:rPr>
        <w:t>Webmail.walisongo.ac.id</w:t>
      </w:r>
    </w:p>
    <w:p w:rsidR="009C348F" w:rsidRPr="0030675A" w:rsidRDefault="009C348F" w:rsidP="00FC1712">
      <w:pPr>
        <w:pStyle w:val="ListParagraph"/>
        <w:numPr>
          <w:ilvl w:val="0"/>
          <w:numId w:val="17"/>
        </w:numPr>
        <w:tabs>
          <w:tab w:val="left" w:pos="-2694"/>
        </w:tabs>
        <w:spacing w:after="0" w:line="278" w:lineRule="auto"/>
        <w:ind w:hanging="436"/>
        <w:jc w:val="both"/>
        <w:rPr>
          <w:rFonts w:ascii="Bookman Old Style" w:hAnsi="Bookman Old Style" w:cs="Times New Roman"/>
          <w:sz w:val="24"/>
          <w:szCs w:val="24"/>
        </w:rPr>
      </w:pPr>
      <w:r w:rsidRPr="0030675A">
        <w:rPr>
          <w:rFonts w:ascii="Bookman Old Style" w:hAnsi="Bookman Old Style" w:cs="Times New Roman"/>
          <w:sz w:val="24"/>
          <w:szCs w:val="24"/>
        </w:rPr>
        <w:t>Sim-ppb.walisongo.ac.id</w:t>
      </w:r>
    </w:p>
    <w:p w:rsidR="009C348F" w:rsidRPr="0030675A" w:rsidRDefault="009C348F" w:rsidP="00FC1712">
      <w:pPr>
        <w:pStyle w:val="ListParagraph"/>
        <w:numPr>
          <w:ilvl w:val="0"/>
          <w:numId w:val="17"/>
        </w:numPr>
        <w:tabs>
          <w:tab w:val="left" w:pos="-2694"/>
        </w:tabs>
        <w:spacing w:after="0" w:line="278" w:lineRule="auto"/>
        <w:ind w:hanging="436"/>
        <w:jc w:val="both"/>
        <w:rPr>
          <w:rFonts w:ascii="Bookman Old Style" w:hAnsi="Bookman Old Style" w:cs="Times New Roman"/>
          <w:sz w:val="24"/>
          <w:szCs w:val="24"/>
        </w:rPr>
      </w:pPr>
      <w:r w:rsidRPr="0030675A">
        <w:rPr>
          <w:rFonts w:ascii="Bookman Old Style" w:hAnsi="Bookman Old Style" w:cs="Times New Roman"/>
          <w:sz w:val="24"/>
          <w:szCs w:val="24"/>
        </w:rPr>
        <w:t>Lp2m-sipp.walisongo.ac.id</w:t>
      </w:r>
    </w:p>
    <w:p w:rsidR="009C348F" w:rsidRPr="0030675A" w:rsidRDefault="009C348F" w:rsidP="009C348F">
      <w:pPr>
        <w:pStyle w:val="ListParagraph"/>
        <w:spacing w:line="278" w:lineRule="auto"/>
        <w:ind w:left="360" w:firstLine="720"/>
        <w:jc w:val="both"/>
        <w:rPr>
          <w:rFonts w:ascii="Bookman Old Style" w:hAnsi="Bookman Old Style" w:cs="Times New Roman"/>
          <w:sz w:val="24"/>
          <w:szCs w:val="24"/>
          <w:lang w:val="en-US"/>
        </w:rPr>
      </w:pPr>
    </w:p>
    <w:p w:rsidR="009C348F" w:rsidRPr="0030675A" w:rsidRDefault="009C348F" w:rsidP="00ED04B3">
      <w:pPr>
        <w:pStyle w:val="ListParagraph"/>
        <w:spacing w:line="278" w:lineRule="auto"/>
        <w:ind w:left="360" w:firstLine="720"/>
        <w:jc w:val="both"/>
        <w:rPr>
          <w:rFonts w:ascii="Bookman Old Style" w:hAnsi="Bookman Old Style" w:cs="Times New Roman"/>
          <w:sz w:val="24"/>
          <w:szCs w:val="24"/>
        </w:rPr>
      </w:pPr>
      <w:r w:rsidRPr="0030675A">
        <w:rPr>
          <w:rFonts w:ascii="Bookman Old Style" w:hAnsi="Bookman Old Style" w:cs="Times New Roman"/>
          <w:sz w:val="24"/>
          <w:szCs w:val="24"/>
        </w:rPr>
        <w:t>Formulir dalam bentuk manual yang telah dimiliki UIN Walisongo meliputi bidang pendidikan, penelitian dan pengabdian kepada masyarakat. Adapun nama-nama formulir tersebut sebagai berikut:</w:t>
      </w:r>
    </w:p>
    <w:p w:rsidR="009C348F" w:rsidRPr="0030675A" w:rsidRDefault="009C348F" w:rsidP="000A10C9">
      <w:pPr>
        <w:pStyle w:val="ListParagraph"/>
        <w:numPr>
          <w:ilvl w:val="0"/>
          <w:numId w:val="21"/>
        </w:numPr>
        <w:tabs>
          <w:tab w:val="left" w:pos="-2694"/>
        </w:tabs>
        <w:spacing w:after="0" w:line="278" w:lineRule="auto"/>
        <w:ind w:left="851" w:hanging="491"/>
        <w:jc w:val="both"/>
        <w:rPr>
          <w:rFonts w:ascii="Bookman Old Style" w:hAnsi="Bookman Old Style" w:cs="Times New Roman"/>
          <w:sz w:val="24"/>
          <w:szCs w:val="24"/>
        </w:rPr>
      </w:pPr>
      <w:r w:rsidRPr="0030675A">
        <w:rPr>
          <w:rFonts w:ascii="Bookman Old Style" w:hAnsi="Bookman Old Style" w:cs="Times New Roman"/>
          <w:sz w:val="24"/>
          <w:szCs w:val="24"/>
        </w:rPr>
        <w:t>Formulir Pendaftaran Penelitian</w:t>
      </w:r>
    </w:p>
    <w:p w:rsidR="009C348F" w:rsidRPr="0030675A" w:rsidRDefault="009C348F" w:rsidP="000A10C9">
      <w:pPr>
        <w:pStyle w:val="ListParagraph"/>
        <w:numPr>
          <w:ilvl w:val="0"/>
          <w:numId w:val="21"/>
        </w:numPr>
        <w:tabs>
          <w:tab w:val="left" w:pos="-2694"/>
        </w:tabs>
        <w:spacing w:after="0" w:line="278" w:lineRule="auto"/>
        <w:ind w:left="851" w:hanging="491"/>
        <w:jc w:val="both"/>
        <w:rPr>
          <w:rFonts w:ascii="Bookman Old Style" w:hAnsi="Bookman Old Style" w:cs="Times New Roman"/>
          <w:sz w:val="24"/>
          <w:szCs w:val="24"/>
        </w:rPr>
      </w:pPr>
      <w:r w:rsidRPr="0030675A">
        <w:rPr>
          <w:rFonts w:ascii="Bookman Old Style" w:hAnsi="Bookman Old Style" w:cs="Times New Roman"/>
          <w:sz w:val="24"/>
          <w:szCs w:val="24"/>
        </w:rPr>
        <w:t>Formulir Pendaftaran Pengabdian kepada masyarakat</w:t>
      </w:r>
    </w:p>
    <w:p w:rsidR="009C348F" w:rsidRPr="0030675A" w:rsidRDefault="009C348F" w:rsidP="000A10C9">
      <w:pPr>
        <w:pStyle w:val="ListParagraph"/>
        <w:numPr>
          <w:ilvl w:val="0"/>
          <w:numId w:val="21"/>
        </w:numPr>
        <w:tabs>
          <w:tab w:val="left" w:pos="-2694"/>
        </w:tabs>
        <w:spacing w:after="0" w:line="278" w:lineRule="auto"/>
        <w:ind w:left="851" w:hanging="491"/>
        <w:jc w:val="both"/>
        <w:rPr>
          <w:rFonts w:ascii="Bookman Old Style" w:hAnsi="Bookman Old Style" w:cs="Times New Roman"/>
          <w:sz w:val="24"/>
          <w:szCs w:val="24"/>
        </w:rPr>
      </w:pPr>
      <w:r w:rsidRPr="0030675A">
        <w:rPr>
          <w:rFonts w:ascii="Bookman Old Style" w:hAnsi="Bookman Old Style" w:cs="Times New Roman"/>
          <w:sz w:val="24"/>
          <w:szCs w:val="24"/>
        </w:rPr>
        <w:t>Formulir penilaian seleksi proposal penelitian</w:t>
      </w:r>
    </w:p>
    <w:p w:rsidR="009C348F" w:rsidRPr="0030675A" w:rsidRDefault="009C348F" w:rsidP="000A10C9">
      <w:pPr>
        <w:pStyle w:val="ListParagraph"/>
        <w:numPr>
          <w:ilvl w:val="0"/>
          <w:numId w:val="21"/>
        </w:numPr>
        <w:tabs>
          <w:tab w:val="left" w:pos="-2694"/>
        </w:tabs>
        <w:spacing w:after="0" w:line="278" w:lineRule="auto"/>
        <w:ind w:left="851" w:hanging="491"/>
        <w:jc w:val="both"/>
        <w:rPr>
          <w:rFonts w:ascii="Bookman Old Style" w:hAnsi="Bookman Old Style" w:cs="Times New Roman"/>
          <w:sz w:val="24"/>
          <w:szCs w:val="24"/>
        </w:rPr>
      </w:pPr>
      <w:r w:rsidRPr="0030675A">
        <w:rPr>
          <w:rFonts w:ascii="Bookman Old Style" w:hAnsi="Bookman Old Style" w:cs="Times New Roman"/>
          <w:sz w:val="24"/>
          <w:szCs w:val="24"/>
        </w:rPr>
        <w:t>Formulir penilaian seleksi proposal karya pengabdian dosen.</w:t>
      </w:r>
    </w:p>
    <w:p w:rsidR="009C348F" w:rsidRPr="0030675A" w:rsidRDefault="009C348F" w:rsidP="000A10C9">
      <w:pPr>
        <w:pStyle w:val="ListParagraph"/>
        <w:numPr>
          <w:ilvl w:val="0"/>
          <w:numId w:val="21"/>
        </w:numPr>
        <w:tabs>
          <w:tab w:val="left" w:pos="-2694"/>
        </w:tabs>
        <w:spacing w:after="0" w:line="278" w:lineRule="auto"/>
        <w:ind w:left="851" w:hanging="491"/>
        <w:jc w:val="both"/>
        <w:rPr>
          <w:rFonts w:ascii="Bookman Old Style" w:hAnsi="Bookman Old Style" w:cs="Times New Roman"/>
          <w:sz w:val="24"/>
          <w:szCs w:val="24"/>
        </w:rPr>
      </w:pPr>
      <w:r w:rsidRPr="0030675A">
        <w:rPr>
          <w:rFonts w:ascii="Bookman Old Style" w:hAnsi="Bookman Old Style" w:cs="Times New Roman"/>
          <w:sz w:val="24"/>
          <w:szCs w:val="24"/>
        </w:rPr>
        <w:t>Formulir penilaian seminar proposal penelitian</w:t>
      </w:r>
    </w:p>
    <w:p w:rsidR="009C348F" w:rsidRPr="0030675A" w:rsidRDefault="009C348F" w:rsidP="000A10C9">
      <w:pPr>
        <w:pStyle w:val="ListParagraph"/>
        <w:numPr>
          <w:ilvl w:val="0"/>
          <w:numId w:val="21"/>
        </w:numPr>
        <w:tabs>
          <w:tab w:val="left" w:pos="-2694"/>
        </w:tabs>
        <w:spacing w:after="0" w:line="278" w:lineRule="auto"/>
        <w:ind w:left="851" w:hanging="491"/>
        <w:jc w:val="both"/>
        <w:rPr>
          <w:rFonts w:ascii="Bookman Old Style" w:hAnsi="Bookman Old Style" w:cs="Times New Roman"/>
          <w:sz w:val="24"/>
          <w:szCs w:val="24"/>
        </w:rPr>
      </w:pPr>
      <w:r w:rsidRPr="0030675A">
        <w:rPr>
          <w:rFonts w:ascii="Bookman Old Style" w:hAnsi="Bookman Old Style" w:cs="Times New Roman"/>
          <w:sz w:val="24"/>
          <w:szCs w:val="24"/>
        </w:rPr>
        <w:t>Formulir penilaian seminar proposal karya pengabdian dosen.</w:t>
      </w:r>
    </w:p>
    <w:p w:rsidR="009C348F" w:rsidRDefault="009C348F" w:rsidP="000A10C9">
      <w:pPr>
        <w:pStyle w:val="ListParagraph"/>
        <w:numPr>
          <w:ilvl w:val="0"/>
          <w:numId w:val="21"/>
        </w:numPr>
        <w:tabs>
          <w:tab w:val="left" w:pos="-2694"/>
        </w:tabs>
        <w:spacing w:after="0" w:line="278" w:lineRule="auto"/>
        <w:ind w:left="851" w:hanging="491"/>
        <w:jc w:val="both"/>
        <w:rPr>
          <w:rFonts w:ascii="Bookman Old Style" w:hAnsi="Bookman Old Style" w:cs="Times New Roman"/>
          <w:sz w:val="24"/>
          <w:szCs w:val="24"/>
        </w:rPr>
      </w:pPr>
      <w:r w:rsidRPr="0030675A">
        <w:rPr>
          <w:rFonts w:ascii="Bookman Old Style" w:hAnsi="Bookman Old Style" w:cs="Times New Roman"/>
          <w:sz w:val="24"/>
          <w:szCs w:val="24"/>
        </w:rPr>
        <w:t>Formulir perubahan judul penelitian</w:t>
      </w:r>
      <w:r w:rsidR="000A10C9">
        <w:rPr>
          <w:rFonts w:ascii="Bookman Old Style" w:hAnsi="Bookman Old Style" w:cs="Times New Roman"/>
          <w:sz w:val="24"/>
          <w:szCs w:val="24"/>
        </w:rPr>
        <w:t>.</w:t>
      </w:r>
    </w:p>
    <w:p w:rsidR="000A10C9" w:rsidRDefault="000A10C9" w:rsidP="000A10C9">
      <w:pPr>
        <w:pStyle w:val="ListParagraph"/>
        <w:tabs>
          <w:tab w:val="left" w:pos="-2694"/>
        </w:tabs>
        <w:spacing w:after="0" w:line="278" w:lineRule="auto"/>
        <w:ind w:left="851"/>
        <w:jc w:val="both"/>
        <w:rPr>
          <w:rFonts w:ascii="Bookman Old Style" w:hAnsi="Bookman Old Style" w:cs="Times New Roman"/>
          <w:sz w:val="24"/>
          <w:szCs w:val="24"/>
        </w:rPr>
      </w:pPr>
    </w:p>
    <w:p w:rsidR="000A10C9" w:rsidRPr="0030675A" w:rsidRDefault="000A10C9" w:rsidP="000A10C9">
      <w:pPr>
        <w:pStyle w:val="ListParagraph"/>
        <w:tabs>
          <w:tab w:val="left" w:pos="-2694"/>
        </w:tabs>
        <w:spacing w:after="0" w:line="278" w:lineRule="auto"/>
        <w:ind w:left="851"/>
        <w:jc w:val="right"/>
        <w:rPr>
          <w:rFonts w:ascii="Bookman Old Style" w:hAnsi="Bookman Old Style" w:cs="Times New Roman"/>
          <w:sz w:val="24"/>
          <w:szCs w:val="24"/>
        </w:rPr>
      </w:pPr>
      <w:r>
        <w:rPr>
          <w:rFonts w:ascii="Bookman Old Style" w:hAnsi="Bookman Old Style" w:cs="Times New Roman"/>
          <w:sz w:val="24"/>
          <w:szCs w:val="24"/>
        </w:rPr>
        <w:t>8. Formulir...</w:t>
      </w:r>
    </w:p>
    <w:p w:rsidR="009C348F" w:rsidRPr="0030675A" w:rsidRDefault="009C348F" w:rsidP="000A10C9">
      <w:pPr>
        <w:pStyle w:val="ListParagraph"/>
        <w:numPr>
          <w:ilvl w:val="0"/>
          <w:numId w:val="21"/>
        </w:numPr>
        <w:tabs>
          <w:tab w:val="left" w:pos="-2694"/>
        </w:tabs>
        <w:spacing w:after="0" w:line="278" w:lineRule="auto"/>
        <w:ind w:left="851" w:hanging="491"/>
        <w:jc w:val="both"/>
        <w:rPr>
          <w:rFonts w:ascii="Bookman Old Style" w:hAnsi="Bookman Old Style" w:cs="Times New Roman"/>
          <w:sz w:val="24"/>
          <w:szCs w:val="24"/>
        </w:rPr>
      </w:pPr>
      <w:r w:rsidRPr="0030675A">
        <w:rPr>
          <w:rFonts w:ascii="Bookman Old Style" w:hAnsi="Bookman Old Style" w:cs="Times New Roman"/>
          <w:sz w:val="24"/>
          <w:szCs w:val="24"/>
        </w:rPr>
        <w:lastRenderedPageBreak/>
        <w:t>Formulir perubahan judul karya pengabdian dosen.</w:t>
      </w:r>
    </w:p>
    <w:p w:rsidR="009C348F" w:rsidRPr="0030675A" w:rsidRDefault="009C348F" w:rsidP="000A10C9">
      <w:pPr>
        <w:pStyle w:val="ListParagraph"/>
        <w:numPr>
          <w:ilvl w:val="0"/>
          <w:numId w:val="21"/>
        </w:numPr>
        <w:tabs>
          <w:tab w:val="left" w:pos="-2694"/>
        </w:tabs>
        <w:spacing w:after="0" w:line="278" w:lineRule="auto"/>
        <w:ind w:left="851" w:hanging="491"/>
        <w:jc w:val="both"/>
        <w:rPr>
          <w:rFonts w:ascii="Bookman Old Style" w:hAnsi="Bookman Old Style" w:cs="Times New Roman"/>
          <w:sz w:val="24"/>
          <w:szCs w:val="24"/>
        </w:rPr>
      </w:pPr>
      <w:r w:rsidRPr="0030675A">
        <w:rPr>
          <w:rFonts w:ascii="Bookman Old Style" w:hAnsi="Bookman Old Style" w:cs="Times New Roman"/>
          <w:sz w:val="24"/>
          <w:szCs w:val="24"/>
        </w:rPr>
        <w:t>Cek lis pendaftaran proposal</w:t>
      </w:r>
    </w:p>
    <w:p w:rsidR="009C348F" w:rsidRPr="0030675A" w:rsidRDefault="009C348F" w:rsidP="000A10C9">
      <w:pPr>
        <w:pStyle w:val="ListParagraph"/>
        <w:numPr>
          <w:ilvl w:val="0"/>
          <w:numId w:val="21"/>
        </w:numPr>
        <w:tabs>
          <w:tab w:val="left" w:pos="-2694"/>
        </w:tabs>
        <w:spacing w:after="0" w:line="278" w:lineRule="auto"/>
        <w:ind w:left="851" w:hanging="491"/>
        <w:jc w:val="both"/>
        <w:rPr>
          <w:rFonts w:ascii="Bookman Old Style" w:hAnsi="Bookman Old Style" w:cs="Times New Roman"/>
          <w:sz w:val="24"/>
          <w:szCs w:val="24"/>
        </w:rPr>
      </w:pPr>
      <w:r w:rsidRPr="0030675A">
        <w:rPr>
          <w:rFonts w:ascii="Bookman Old Style" w:hAnsi="Bookman Old Style" w:cs="Times New Roman"/>
          <w:sz w:val="24"/>
          <w:szCs w:val="24"/>
        </w:rPr>
        <w:t>Cek lis pendaftaran karya pengabdian dosen</w:t>
      </w:r>
    </w:p>
    <w:p w:rsidR="009C348F" w:rsidRPr="0030675A" w:rsidRDefault="009C348F" w:rsidP="000A10C9">
      <w:pPr>
        <w:pStyle w:val="ListParagraph"/>
        <w:numPr>
          <w:ilvl w:val="0"/>
          <w:numId w:val="21"/>
        </w:numPr>
        <w:tabs>
          <w:tab w:val="left" w:pos="-2694"/>
        </w:tabs>
        <w:spacing w:after="0" w:line="278" w:lineRule="auto"/>
        <w:ind w:left="851" w:hanging="491"/>
        <w:jc w:val="both"/>
        <w:rPr>
          <w:rFonts w:ascii="Bookman Old Style" w:hAnsi="Bookman Old Style" w:cs="Times New Roman"/>
          <w:sz w:val="24"/>
          <w:szCs w:val="24"/>
        </w:rPr>
      </w:pPr>
      <w:r w:rsidRPr="0030675A">
        <w:rPr>
          <w:rFonts w:ascii="Bookman Old Style" w:hAnsi="Bookman Old Style" w:cs="Times New Roman"/>
          <w:sz w:val="24"/>
          <w:szCs w:val="24"/>
        </w:rPr>
        <w:t>Cek lis penyerahan hasil penelitian</w:t>
      </w:r>
    </w:p>
    <w:p w:rsidR="009C348F" w:rsidRPr="0030675A" w:rsidRDefault="009C348F" w:rsidP="000A10C9">
      <w:pPr>
        <w:pStyle w:val="ListParagraph"/>
        <w:numPr>
          <w:ilvl w:val="0"/>
          <w:numId w:val="21"/>
        </w:numPr>
        <w:tabs>
          <w:tab w:val="left" w:pos="-2694"/>
        </w:tabs>
        <w:spacing w:after="0" w:line="278" w:lineRule="auto"/>
        <w:ind w:left="851" w:hanging="491"/>
        <w:jc w:val="both"/>
        <w:rPr>
          <w:rFonts w:ascii="Bookman Old Style" w:hAnsi="Bookman Old Style" w:cs="Times New Roman"/>
          <w:sz w:val="24"/>
          <w:szCs w:val="24"/>
        </w:rPr>
      </w:pPr>
      <w:r w:rsidRPr="0030675A">
        <w:rPr>
          <w:rFonts w:ascii="Bookman Old Style" w:hAnsi="Bookman Old Style" w:cs="Times New Roman"/>
          <w:sz w:val="24"/>
          <w:szCs w:val="24"/>
        </w:rPr>
        <w:t>Cek lis penyerahan hasil karya pengabdian dosen</w:t>
      </w:r>
    </w:p>
    <w:p w:rsidR="009C348F" w:rsidRPr="0030675A" w:rsidRDefault="009C348F" w:rsidP="000A10C9">
      <w:pPr>
        <w:pStyle w:val="ListParagraph"/>
        <w:numPr>
          <w:ilvl w:val="0"/>
          <w:numId w:val="21"/>
        </w:numPr>
        <w:tabs>
          <w:tab w:val="left" w:pos="-2694"/>
        </w:tabs>
        <w:spacing w:after="0" w:line="278" w:lineRule="auto"/>
        <w:ind w:left="851" w:hanging="491"/>
        <w:jc w:val="both"/>
        <w:rPr>
          <w:rFonts w:ascii="Bookman Old Style" w:hAnsi="Bookman Old Style" w:cs="Times New Roman"/>
          <w:sz w:val="24"/>
          <w:szCs w:val="24"/>
        </w:rPr>
      </w:pPr>
      <w:r w:rsidRPr="0030675A">
        <w:rPr>
          <w:rFonts w:ascii="Bookman Old Style" w:hAnsi="Bookman Old Style" w:cs="Times New Roman"/>
          <w:sz w:val="24"/>
          <w:szCs w:val="24"/>
        </w:rPr>
        <w:t>Formulir matrik pelaksanaan kegiatan LP2M.</w:t>
      </w:r>
    </w:p>
    <w:p w:rsidR="009C348F" w:rsidRPr="0030675A" w:rsidRDefault="009C348F" w:rsidP="000A10C9">
      <w:pPr>
        <w:pStyle w:val="ListParagraph"/>
        <w:numPr>
          <w:ilvl w:val="0"/>
          <w:numId w:val="21"/>
        </w:numPr>
        <w:tabs>
          <w:tab w:val="left" w:pos="-2694"/>
        </w:tabs>
        <w:spacing w:after="0" w:line="278" w:lineRule="auto"/>
        <w:ind w:left="851" w:hanging="491"/>
        <w:jc w:val="both"/>
        <w:rPr>
          <w:rFonts w:ascii="Bookman Old Style" w:hAnsi="Bookman Old Style" w:cs="Times New Roman"/>
          <w:sz w:val="24"/>
          <w:szCs w:val="24"/>
        </w:rPr>
      </w:pPr>
      <w:r w:rsidRPr="0030675A">
        <w:rPr>
          <w:rFonts w:ascii="Bookman Old Style" w:hAnsi="Bookman Old Style" w:cs="Times New Roman"/>
          <w:sz w:val="24"/>
          <w:szCs w:val="24"/>
        </w:rPr>
        <w:t>Format proposal penelitian</w:t>
      </w:r>
    </w:p>
    <w:p w:rsidR="009C348F" w:rsidRPr="0030675A" w:rsidRDefault="009C348F" w:rsidP="000A10C9">
      <w:pPr>
        <w:pStyle w:val="ListParagraph"/>
        <w:numPr>
          <w:ilvl w:val="0"/>
          <w:numId w:val="21"/>
        </w:numPr>
        <w:tabs>
          <w:tab w:val="left" w:pos="-2694"/>
        </w:tabs>
        <w:spacing w:after="0" w:line="278" w:lineRule="auto"/>
        <w:ind w:left="851" w:hanging="491"/>
        <w:jc w:val="both"/>
        <w:rPr>
          <w:rFonts w:ascii="Bookman Old Style" w:hAnsi="Bookman Old Style" w:cs="Times New Roman"/>
          <w:sz w:val="24"/>
          <w:szCs w:val="24"/>
        </w:rPr>
      </w:pPr>
      <w:r w:rsidRPr="0030675A">
        <w:rPr>
          <w:rFonts w:ascii="Bookman Old Style" w:hAnsi="Bookman Old Style" w:cs="Times New Roman"/>
          <w:sz w:val="24"/>
          <w:szCs w:val="24"/>
        </w:rPr>
        <w:t>Format proposal pengabdian kepada masyarakat</w:t>
      </w:r>
    </w:p>
    <w:p w:rsidR="009C348F" w:rsidRPr="0030675A" w:rsidRDefault="009C348F" w:rsidP="000A10C9">
      <w:pPr>
        <w:pStyle w:val="ListParagraph"/>
        <w:numPr>
          <w:ilvl w:val="0"/>
          <w:numId w:val="21"/>
        </w:numPr>
        <w:tabs>
          <w:tab w:val="left" w:pos="-2694"/>
        </w:tabs>
        <w:spacing w:after="0" w:line="278" w:lineRule="auto"/>
        <w:ind w:left="851" w:hanging="491"/>
        <w:jc w:val="both"/>
        <w:rPr>
          <w:rFonts w:ascii="Bookman Old Style" w:hAnsi="Bookman Old Style" w:cs="Times New Roman"/>
          <w:sz w:val="24"/>
          <w:szCs w:val="24"/>
        </w:rPr>
      </w:pPr>
      <w:r w:rsidRPr="0030675A">
        <w:rPr>
          <w:rFonts w:ascii="Bookman Old Style" w:hAnsi="Bookman Old Style" w:cs="Times New Roman"/>
          <w:sz w:val="24"/>
          <w:szCs w:val="24"/>
        </w:rPr>
        <w:t>Format laporan penelitian</w:t>
      </w:r>
    </w:p>
    <w:p w:rsidR="009C348F" w:rsidRPr="0030675A" w:rsidRDefault="009C348F" w:rsidP="000A10C9">
      <w:pPr>
        <w:pStyle w:val="ListParagraph"/>
        <w:numPr>
          <w:ilvl w:val="0"/>
          <w:numId w:val="21"/>
        </w:numPr>
        <w:tabs>
          <w:tab w:val="left" w:pos="-2694"/>
        </w:tabs>
        <w:spacing w:after="0" w:line="278" w:lineRule="auto"/>
        <w:ind w:left="851" w:hanging="491"/>
        <w:jc w:val="both"/>
        <w:rPr>
          <w:rFonts w:ascii="Bookman Old Style" w:hAnsi="Bookman Old Style" w:cs="Times New Roman"/>
          <w:sz w:val="24"/>
          <w:szCs w:val="24"/>
        </w:rPr>
      </w:pPr>
      <w:r w:rsidRPr="0030675A">
        <w:rPr>
          <w:rFonts w:ascii="Bookman Old Style" w:hAnsi="Bookman Old Style" w:cs="Times New Roman"/>
          <w:sz w:val="24"/>
          <w:szCs w:val="24"/>
        </w:rPr>
        <w:t>Format laporan pengabdian kepada masyarakat</w:t>
      </w:r>
    </w:p>
    <w:p w:rsidR="009C348F" w:rsidRPr="0030675A" w:rsidRDefault="009C348F" w:rsidP="000A10C9">
      <w:pPr>
        <w:pStyle w:val="ListParagraph"/>
        <w:numPr>
          <w:ilvl w:val="0"/>
          <w:numId w:val="21"/>
        </w:numPr>
        <w:tabs>
          <w:tab w:val="left" w:pos="-2694"/>
        </w:tabs>
        <w:spacing w:after="0" w:line="278" w:lineRule="auto"/>
        <w:ind w:left="851" w:hanging="491"/>
        <w:jc w:val="both"/>
        <w:rPr>
          <w:rFonts w:ascii="Bookman Old Style" w:hAnsi="Bookman Old Style" w:cs="Times New Roman"/>
          <w:sz w:val="24"/>
          <w:szCs w:val="24"/>
        </w:rPr>
      </w:pPr>
      <w:r w:rsidRPr="0030675A">
        <w:rPr>
          <w:rFonts w:ascii="Bookman Old Style" w:hAnsi="Bookman Old Style" w:cs="Times New Roman"/>
          <w:sz w:val="24"/>
          <w:szCs w:val="24"/>
        </w:rPr>
        <w:t>Formulir pendaftaran beasiswa Bank Indonesia (BI)</w:t>
      </w:r>
    </w:p>
    <w:p w:rsidR="009C348F" w:rsidRPr="0030675A" w:rsidRDefault="009C348F" w:rsidP="000A10C9">
      <w:pPr>
        <w:pStyle w:val="ListParagraph"/>
        <w:numPr>
          <w:ilvl w:val="0"/>
          <w:numId w:val="21"/>
        </w:numPr>
        <w:tabs>
          <w:tab w:val="left" w:pos="-2694"/>
        </w:tabs>
        <w:spacing w:after="0" w:line="278" w:lineRule="auto"/>
        <w:ind w:left="851" w:hanging="491"/>
        <w:jc w:val="both"/>
        <w:rPr>
          <w:rFonts w:ascii="Bookman Old Style" w:hAnsi="Bookman Old Style" w:cs="Times New Roman"/>
          <w:sz w:val="24"/>
          <w:szCs w:val="24"/>
        </w:rPr>
      </w:pPr>
      <w:r w:rsidRPr="0030675A">
        <w:rPr>
          <w:rFonts w:ascii="Bookman Old Style" w:hAnsi="Bookman Old Style" w:cs="Times New Roman"/>
          <w:sz w:val="24"/>
          <w:szCs w:val="24"/>
        </w:rPr>
        <w:t>Formulir pendaftaran beasiswa Bank Mandiri</w:t>
      </w:r>
    </w:p>
    <w:p w:rsidR="009C348F" w:rsidRPr="0030675A" w:rsidRDefault="009C348F" w:rsidP="000A10C9">
      <w:pPr>
        <w:pStyle w:val="ListParagraph"/>
        <w:numPr>
          <w:ilvl w:val="0"/>
          <w:numId w:val="21"/>
        </w:numPr>
        <w:tabs>
          <w:tab w:val="left" w:pos="-2694"/>
        </w:tabs>
        <w:spacing w:after="0" w:line="278" w:lineRule="auto"/>
        <w:ind w:left="851" w:hanging="491"/>
        <w:jc w:val="both"/>
        <w:rPr>
          <w:rFonts w:ascii="Bookman Old Style" w:hAnsi="Bookman Old Style" w:cs="Times New Roman"/>
          <w:sz w:val="24"/>
          <w:szCs w:val="24"/>
        </w:rPr>
      </w:pPr>
      <w:r w:rsidRPr="0030675A">
        <w:rPr>
          <w:rFonts w:ascii="Bookman Old Style" w:hAnsi="Bookman Old Style" w:cs="Times New Roman"/>
          <w:sz w:val="24"/>
          <w:szCs w:val="24"/>
        </w:rPr>
        <w:t>Formulir pendaftaran beasiswa Bank BRI Syariah.</w:t>
      </w:r>
    </w:p>
    <w:p w:rsidR="009C348F" w:rsidRPr="0030675A" w:rsidRDefault="009C348F" w:rsidP="000A10C9">
      <w:pPr>
        <w:pStyle w:val="ListParagraph"/>
        <w:numPr>
          <w:ilvl w:val="0"/>
          <w:numId w:val="21"/>
        </w:numPr>
        <w:tabs>
          <w:tab w:val="left" w:pos="-2694"/>
        </w:tabs>
        <w:spacing w:after="0" w:line="278" w:lineRule="auto"/>
        <w:ind w:left="851" w:hanging="491"/>
        <w:jc w:val="both"/>
        <w:rPr>
          <w:rFonts w:ascii="Bookman Old Style" w:hAnsi="Bookman Old Style" w:cs="Times New Roman"/>
          <w:sz w:val="24"/>
          <w:szCs w:val="24"/>
        </w:rPr>
      </w:pPr>
      <w:r w:rsidRPr="0030675A">
        <w:rPr>
          <w:rFonts w:ascii="Bookman Old Style" w:hAnsi="Bookman Old Style" w:cs="Times New Roman"/>
          <w:sz w:val="24"/>
          <w:szCs w:val="24"/>
        </w:rPr>
        <w:t>Formulir pendaftaran beasiswa Bank Jateng Syariah.</w:t>
      </w:r>
    </w:p>
    <w:p w:rsidR="009C348F" w:rsidRPr="0030675A" w:rsidRDefault="009C348F" w:rsidP="009C348F">
      <w:pPr>
        <w:pStyle w:val="ListParagraph"/>
        <w:spacing w:line="278" w:lineRule="auto"/>
        <w:ind w:left="360" w:firstLine="720"/>
        <w:jc w:val="both"/>
        <w:rPr>
          <w:rFonts w:ascii="Bookman Old Style" w:hAnsi="Bookman Old Style" w:cs="Times New Roman"/>
          <w:sz w:val="24"/>
          <w:szCs w:val="24"/>
          <w:lang w:val="en-US"/>
        </w:rPr>
      </w:pPr>
    </w:p>
    <w:p w:rsidR="009C348F" w:rsidRPr="0030675A" w:rsidRDefault="009C348F" w:rsidP="009C348F">
      <w:pPr>
        <w:pStyle w:val="ListParagraph"/>
        <w:spacing w:line="278" w:lineRule="auto"/>
        <w:ind w:left="360" w:firstLine="720"/>
        <w:jc w:val="both"/>
        <w:rPr>
          <w:rFonts w:ascii="Bookman Old Style" w:hAnsi="Bookman Old Style" w:cs="Times New Roman"/>
          <w:sz w:val="24"/>
          <w:szCs w:val="24"/>
        </w:rPr>
      </w:pPr>
      <w:r w:rsidRPr="0030675A">
        <w:rPr>
          <w:rFonts w:ascii="Bookman Old Style" w:hAnsi="Bookman Old Style" w:cs="Times New Roman"/>
          <w:sz w:val="24"/>
          <w:szCs w:val="24"/>
        </w:rPr>
        <w:t>Formulir yang telah dimiliki UIN Walisongo di atas belum mencukupi untuk menindaklanjuti pelaksanaan standar SPMI UIN Walisongo. Dalam rangka memenuhi kebutuhan formulir, UIN Walisongo akan menambah formulir baru sebagai berikut:</w:t>
      </w:r>
    </w:p>
    <w:p w:rsidR="009C348F" w:rsidRPr="0030675A" w:rsidRDefault="009C348F" w:rsidP="00FE58BB">
      <w:pPr>
        <w:pStyle w:val="ListParagraph"/>
        <w:numPr>
          <w:ilvl w:val="0"/>
          <w:numId w:val="22"/>
        </w:numPr>
        <w:tabs>
          <w:tab w:val="left" w:pos="-2694"/>
        </w:tabs>
        <w:spacing w:after="0" w:line="278" w:lineRule="auto"/>
        <w:ind w:left="854" w:hanging="494"/>
        <w:jc w:val="both"/>
        <w:rPr>
          <w:rFonts w:ascii="Bookman Old Style" w:hAnsi="Bookman Old Style" w:cs="Times New Roman"/>
          <w:sz w:val="24"/>
          <w:szCs w:val="24"/>
        </w:rPr>
      </w:pPr>
      <w:r w:rsidRPr="0030675A">
        <w:rPr>
          <w:rFonts w:ascii="Bookman Old Style" w:hAnsi="Bookman Old Style" w:cs="Times New Roman"/>
          <w:sz w:val="24"/>
          <w:szCs w:val="24"/>
        </w:rPr>
        <w:t xml:space="preserve">Formulir Rekap penerimaan mahasiswa baru </w:t>
      </w:r>
    </w:p>
    <w:p w:rsidR="009C348F" w:rsidRPr="0030675A" w:rsidRDefault="009C348F" w:rsidP="00FE58BB">
      <w:pPr>
        <w:pStyle w:val="ListParagraph"/>
        <w:numPr>
          <w:ilvl w:val="0"/>
          <w:numId w:val="22"/>
        </w:numPr>
        <w:tabs>
          <w:tab w:val="left" w:pos="-2694"/>
        </w:tabs>
        <w:spacing w:after="0" w:line="278" w:lineRule="auto"/>
        <w:ind w:left="854" w:hanging="494"/>
        <w:jc w:val="both"/>
        <w:rPr>
          <w:rFonts w:ascii="Bookman Old Style" w:hAnsi="Bookman Old Style" w:cs="Times New Roman"/>
          <w:sz w:val="24"/>
          <w:szCs w:val="24"/>
        </w:rPr>
      </w:pPr>
      <w:r w:rsidRPr="0030675A">
        <w:rPr>
          <w:rFonts w:ascii="Bookman Old Style" w:hAnsi="Bookman Old Style" w:cs="Times New Roman"/>
          <w:sz w:val="24"/>
          <w:szCs w:val="24"/>
        </w:rPr>
        <w:t>Formulir evaluasi penerimaan mahasiswa baru</w:t>
      </w:r>
    </w:p>
    <w:p w:rsidR="009C348F" w:rsidRPr="0030675A" w:rsidRDefault="009C348F" w:rsidP="00FE58BB">
      <w:pPr>
        <w:pStyle w:val="ListParagraph"/>
        <w:numPr>
          <w:ilvl w:val="0"/>
          <w:numId w:val="22"/>
        </w:numPr>
        <w:tabs>
          <w:tab w:val="left" w:pos="-2694"/>
        </w:tabs>
        <w:spacing w:after="0" w:line="278" w:lineRule="auto"/>
        <w:ind w:left="854" w:hanging="494"/>
        <w:jc w:val="both"/>
        <w:rPr>
          <w:rFonts w:ascii="Bookman Old Style" w:hAnsi="Bookman Old Style" w:cs="Times New Roman"/>
          <w:sz w:val="24"/>
          <w:szCs w:val="24"/>
        </w:rPr>
      </w:pPr>
      <w:r w:rsidRPr="0030675A">
        <w:rPr>
          <w:rFonts w:ascii="Bookman Old Style" w:hAnsi="Bookman Old Style" w:cs="Times New Roman"/>
          <w:sz w:val="24"/>
          <w:szCs w:val="24"/>
        </w:rPr>
        <w:t>Formulir pelayanan pembinaan mahasiswa</w:t>
      </w:r>
    </w:p>
    <w:p w:rsidR="009C348F" w:rsidRPr="0030675A" w:rsidRDefault="009C348F" w:rsidP="00FE58BB">
      <w:pPr>
        <w:pStyle w:val="ListParagraph"/>
        <w:numPr>
          <w:ilvl w:val="0"/>
          <w:numId w:val="22"/>
        </w:numPr>
        <w:tabs>
          <w:tab w:val="left" w:pos="-2694"/>
        </w:tabs>
        <w:spacing w:after="0" w:line="278" w:lineRule="auto"/>
        <w:ind w:left="854" w:hanging="494"/>
        <w:jc w:val="both"/>
        <w:rPr>
          <w:rFonts w:ascii="Bookman Old Style" w:hAnsi="Bookman Old Style" w:cs="Times New Roman"/>
          <w:sz w:val="24"/>
          <w:szCs w:val="24"/>
        </w:rPr>
      </w:pPr>
      <w:r w:rsidRPr="0030675A">
        <w:rPr>
          <w:rFonts w:ascii="Bookman Old Style" w:hAnsi="Bookman Old Style" w:cs="Times New Roman"/>
          <w:sz w:val="24"/>
          <w:szCs w:val="24"/>
        </w:rPr>
        <w:t>Formulir pembinaan mahasiswa</w:t>
      </w:r>
    </w:p>
    <w:p w:rsidR="009C348F" w:rsidRPr="0030675A" w:rsidRDefault="009C348F" w:rsidP="00FE58BB">
      <w:pPr>
        <w:pStyle w:val="ListParagraph"/>
        <w:numPr>
          <w:ilvl w:val="0"/>
          <w:numId w:val="22"/>
        </w:numPr>
        <w:tabs>
          <w:tab w:val="left" w:pos="-2694"/>
        </w:tabs>
        <w:spacing w:after="0" w:line="278" w:lineRule="auto"/>
        <w:ind w:left="854" w:hanging="494"/>
        <w:jc w:val="both"/>
        <w:rPr>
          <w:rFonts w:ascii="Bookman Old Style" w:hAnsi="Bookman Old Style" w:cs="Times New Roman"/>
          <w:sz w:val="24"/>
          <w:szCs w:val="24"/>
        </w:rPr>
      </w:pPr>
      <w:r w:rsidRPr="0030675A">
        <w:rPr>
          <w:rFonts w:ascii="Bookman Old Style" w:hAnsi="Bookman Old Style" w:cs="Times New Roman"/>
          <w:sz w:val="24"/>
          <w:szCs w:val="24"/>
        </w:rPr>
        <w:t>Formulir rekap capaian IMKA</w:t>
      </w:r>
    </w:p>
    <w:p w:rsidR="009C348F" w:rsidRPr="0030675A" w:rsidRDefault="009C348F" w:rsidP="00FE58BB">
      <w:pPr>
        <w:pStyle w:val="ListParagraph"/>
        <w:numPr>
          <w:ilvl w:val="0"/>
          <w:numId w:val="22"/>
        </w:numPr>
        <w:tabs>
          <w:tab w:val="left" w:pos="-2694"/>
        </w:tabs>
        <w:spacing w:after="0" w:line="278" w:lineRule="auto"/>
        <w:ind w:left="854" w:hanging="494"/>
        <w:jc w:val="both"/>
        <w:rPr>
          <w:rFonts w:ascii="Bookman Old Style" w:hAnsi="Bookman Old Style" w:cs="Times New Roman"/>
          <w:sz w:val="24"/>
          <w:szCs w:val="24"/>
        </w:rPr>
      </w:pPr>
      <w:r w:rsidRPr="0030675A">
        <w:rPr>
          <w:rFonts w:ascii="Bookman Old Style" w:hAnsi="Bookman Old Style" w:cs="Times New Roman"/>
          <w:sz w:val="24"/>
          <w:szCs w:val="24"/>
        </w:rPr>
        <w:t>Formulir rekap capaian TOEFL</w:t>
      </w:r>
    </w:p>
    <w:p w:rsidR="009C348F" w:rsidRPr="0030675A" w:rsidRDefault="009C348F" w:rsidP="00FE58BB">
      <w:pPr>
        <w:pStyle w:val="ListParagraph"/>
        <w:numPr>
          <w:ilvl w:val="0"/>
          <w:numId w:val="22"/>
        </w:numPr>
        <w:tabs>
          <w:tab w:val="left" w:pos="-2694"/>
        </w:tabs>
        <w:spacing w:after="0" w:line="278" w:lineRule="auto"/>
        <w:ind w:left="854" w:hanging="494"/>
        <w:jc w:val="both"/>
        <w:rPr>
          <w:rFonts w:ascii="Bookman Old Style" w:hAnsi="Bookman Old Style" w:cs="Times New Roman"/>
          <w:sz w:val="24"/>
          <w:szCs w:val="24"/>
        </w:rPr>
      </w:pPr>
      <w:r w:rsidRPr="0030675A">
        <w:rPr>
          <w:rFonts w:ascii="Bookman Old Style" w:hAnsi="Bookman Old Style" w:cs="Times New Roman"/>
          <w:sz w:val="24"/>
          <w:szCs w:val="24"/>
        </w:rPr>
        <w:t>Formulir rekap capaian membaca dan menulis al-qur</w:t>
      </w:r>
      <w:r w:rsidR="002B4D5D">
        <w:rPr>
          <w:rFonts w:ascii="Bookman Old Style" w:hAnsi="Bookman Old Style" w:cs="Times New Roman"/>
          <w:sz w:val="24"/>
          <w:szCs w:val="24"/>
        </w:rPr>
        <w:t>’</w:t>
      </w:r>
      <w:r w:rsidRPr="0030675A">
        <w:rPr>
          <w:rFonts w:ascii="Bookman Old Style" w:hAnsi="Bookman Old Style" w:cs="Times New Roman"/>
          <w:sz w:val="24"/>
          <w:szCs w:val="24"/>
        </w:rPr>
        <w:t>an</w:t>
      </w:r>
    </w:p>
    <w:p w:rsidR="009C348F" w:rsidRPr="0030675A" w:rsidRDefault="009C348F" w:rsidP="00FE58BB">
      <w:pPr>
        <w:pStyle w:val="ListParagraph"/>
        <w:numPr>
          <w:ilvl w:val="0"/>
          <w:numId w:val="22"/>
        </w:numPr>
        <w:tabs>
          <w:tab w:val="left" w:pos="-2694"/>
        </w:tabs>
        <w:spacing w:after="0" w:line="278" w:lineRule="auto"/>
        <w:ind w:left="854" w:hanging="494"/>
        <w:jc w:val="both"/>
        <w:rPr>
          <w:rFonts w:ascii="Bookman Old Style" w:hAnsi="Bookman Old Style" w:cs="Times New Roman"/>
          <w:sz w:val="24"/>
          <w:szCs w:val="24"/>
        </w:rPr>
      </w:pPr>
      <w:r w:rsidRPr="0030675A">
        <w:rPr>
          <w:rFonts w:ascii="Bookman Old Style" w:hAnsi="Bookman Old Style" w:cs="Times New Roman"/>
          <w:sz w:val="24"/>
          <w:szCs w:val="24"/>
        </w:rPr>
        <w:t>Formulir rekap IP mahasiswa</w:t>
      </w:r>
    </w:p>
    <w:p w:rsidR="009C348F" w:rsidRPr="0030675A" w:rsidRDefault="009C348F" w:rsidP="00FE58BB">
      <w:pPr>
        <w:pStyle w:val="ListParagraph"/>
        <w:numPr>
          <w:ilvl w:val="0"/>
          <w:numId w:val="22"/>
        </w:numPr>
        <w:tabs>
          <w:tab w:val="left" w:pos="-2694"/>
        </w:tabs>
        <w:spacing w:after="0" w:line="278" w:lineRule="auto"/>
        <w:ind w:left="854" w:hanging="494"/>
        <w:jc w:val="both"/>
        <w:rPr>
          <w:rFonts w:ascii="Bookman Old Style" w:hAnsi="Bookman Old Style" w:cs="Times New Roman"/>
          <w:sz w:val="24"/>
          <w:szCs w:val="24"/>
        </w:rPr>
      </w:pPr>
      <w:r w:rsidRPr="0030675A">
        <w:rPr>
          <w:rFonts w:ascii="Bookman Old Style" w:hAnsi="Bookman Old Style" w:cs="Times New Roman"/>
          <w:sz w:val="24"/>
          <w:szCs w:val="24"/>
        </w:rPr>
        <w:t>Formulir rekap semester kelulusan mahasiswa</w:t>
      </w:r>
    </w:p>
    <w:p w:rsidR="009C348F" w:rsidRPr="0030675A" w:rsidRDefault="009C348F" w:rsidP="00FE58BB">
      <w:pPr>
        <w:pStyle w:val="ListParagraph"/>
        <w:numPr>
          <w:ilvl w:val="0"/>
          <w:numId w:val="22"/>
        </w:numPr>
        <w:tabs>
          <w:tab w:val="left" w:pos="-2694"/>
        </w:tabs>
        <w:spacing w:after="0" w:line="278" w:lineRule="auto"/>
        <w:ind w:left="854" w:hanging="494"/>
        <w:jc w:val="both"/>
        <w:rPr>
          <w:rFonts w:ascii="Bookman Old Style" w:hAnsi="Bookman Old Style" w:cs="Times New Roman"/>
          <w:sz w:val="24"/>
          <w:szCs w:val="24"/>
        </w:rPr>
      </w:pPr>
      <w:r w:rsidRPr="0030675A">
        <w:rPr>
          <w:rFonts w:ascii="Bookman Old Style" w:hAnsi="Bookman Old Style" w:cs="Times New Roman"/>
          <w:sz w:val="24"/>
          <w:szCs w:val="24"/>
        </w:rPr>
        <w:t>Formulir penilaian IMKA</w:t>
      </w:r>
    </w:p>
    <w:p w:rsidR="009C348F" w:rsidRPr="0030675A" w:rsidRDefault="009C348F" w:rsidP="00FE58BB">
      <w:pPr>
        <w:pStyle w:val="ListParagraph"/>
        <w:numPr>
          <w:ilvl w:val="0"/>
          <w:numId w:val="22"/>
        </w:numPr>
        <w:tabs>
          <w:tab w:val="left" w:pos="-2694"/>
        </w:tabs>
        <w:spacing w:after="0" w:line="278" w:lineRule="auto"/>
        <w:ind w:left="854" w:hanging="494"/>
        <w:jc w:val="both"/>
        <w:rPr>
          <w:rFonts w:ascii="Bookman Old Style" w:hAnsi="Bookman Old Style" w:cs="Times New Roman"/>
          <w:sz w:val="24"/>
          <w:szCs w:val="24"/>
        </w:rPr>
      </w:pPr>
      <w:r w:rsidRPr="0030675A">
        <w:rPr>
          <w:rFonts w:ascii="Bookman Old Style" w:hAnsi="Bookman Old Style" w:cs="Times New Roman"/>
          <w:sz w:val="24"/>
          <w:szCs w:val="24"/>
        </w:rPr>
        <w:t>Formulir penilaian TOEFL</w:t>
      </w:r>
    </w:p>
    <w:p w:rsidR="009C348F" w:rsidRPr="0030675A" w:rsidRDefault="009C348F" w:rsidP="00FE58BB">
      <w:pPr>
        <w:pStyle w:val="ListParagraph"/>
        <w:numPr>
          <w:ilvl w:val="0"/>
          <w:numId w:val="22"/>
        </w:numPr>
        <w:tabs>
          <w:tab w:val="left" w:pos="-2694"/>
        </w:tabs>
        <w:spacing w:after="0" w:line="278" w:lineRule="auto"/>
        <w:ind w:left="854" w:hanging="494"/>
        <w:jc w:val="both"/>
        <w:rPr>
          <w:rFonts w:ascii="Bookman Old Style" w:hAnsi="Bookman Old Style" w:cs="Times New Roman"/>
          <w:sz w:val="24"/>
          <w:szCs w:val="24"/>
        </w:rPr>
      </w:pPr>
      <w:r w:rsidRPr="0030675A">
        <w:rPr>
          <w:rFonts w:ascii="Bookman Old Style" w:hAnsi="Bookman Old Style" w:cs="Times New Roman"/>
          <w:sz w:val="24"/>
          <w:szCs w:val="24"/>
        </w:rPr>
        <w:t xml:space="preserve">Formulir </w:t>
      </w:r>
      <w:r w:rsidR="002B4D5D">
        <w:rPr>
          <w:rFonts w:ascii="Bookman Old Style" w:hAnsi="Bookman Old Style" w:cs="Times New Roman"/>
          <w:sz w:val="24"/>
          <w:szCs w:val="24"/>
        </w:rPr>
        <w:t>penilaian baca &amp; tulis al-Quran</w:t>
      </w:r>
    </w:p>
    <w:p w:rsidR="009C348F" w:rsidRPr="0030675A" w:rsidRDefault="009C348F" w:rsidP="00FE58BB">
      <w:pPr>
        <w:pStyle w:val="ListParagraph"/>
        <w:numPr>
          <w:ilvl w:val="0"/>
          <w:numId w:val="22"/>
        </w:numPr>
        <w:tabs>
          <w:tab w:val="left" w:pos="-2694"/>
        </w:tabs>
        <w:spacing w:after="0" w:line="278" w:lineRule="auto"/>
        <w:ind w:left="854" w:hanging="494"/>
        <w:jc w:val="both"/>
        <w:rPr>
          <w:rFonts w:ascii="Bookman Old Style" w:hAnsi="Bookman Old Style" w:cs="Times New Roman"/>
          <w:sz w:val="24"/>
          <w:szCs w:val="24"/>
        </w:rPr>
      </w:pPr>
      <w:r w:rsidRPr="0030675A">
        <w:rPr>
          <w:rFonts w:ascii="Bookman Old Style" w:hAnsi="Bookman Old Style" w:cs="Times New Roman"/>
          <w:sz w:val="24"/>
          <w:szCs w:val="24"/>
        </w:rPr>
        <w:t>Formulir penangana</w:t>
      </w:r>
      <w:r w:rsidR="002B4D5D">
        <w:rPr>
          <w:rFonts w:ascii="Bookman Old Style" w:hAnsi="Bookman Old Style" w:cs="Times New Roman"/>
          <w:sz w:val="24"/>
          <w:szCs w:val="24"/>
        </w:rPr>
        <w:t>n mahasiswa bermasalah akademik</w:t>
      </w:r>
    </w:p>
    <w:p w:rsidR="009C348F" w:rsidRPr="0030675A" w:rsidRDefault="009C348F" w:rsidP="00FE58BB">
      <w:pPr>
        <w:pStyle w:val="ListParagraph"/>
        <w:numPr>
          <w:ilvl w:val="0"/>
          <w:numId w:val="22"/>
        </w:numPr>
        <w:tabs>
          <w:tab w:val="left" w:pos="-2694"/>
        </w:tabs>
        <w:spacing w:after="0" w:line="278" w:lineRule="auto"/>
        <w:ind w:left="854" w:hanging="494"/>
        <w:jc w:val="both"/>
        <w:rPr>
          <w:rFonts w:ascii="Bookman Old Style" w:hAnsi="Bookman Old Style" w:cs="Times New Roman"/>
          <w:sz w:val="24"/>
          <w:szCs w:val="24"/>
        </w:rPr>
      </w:pPr>
      <w:r w:rsidRPr="0030675A">
        <w:rPr>
          <w:rFonts w:ascii="Bookman Old Style" w:hAnsi="Bookman Old Style" w:cs="Times New Roman"/>
          <w:sz w:val="24"/>
          <w:szCs w:val="24"/>
        </w:rPr>
        <w:t>Formulir pendataan alumni</w:t>
      </w:r>
    </w:p>
    <w:p w:rsidR="009C348F" w:rsidRPr="0030675A" w:rsidRDefault="009C348F" w:rsidP="00FE58BB">
      <w:pPr>
        <w:pStyle w:val="ListParagraph"/>
        <w:numPr>
          <w:ilvl w:val="0"/>
          <w:numId w:val="22"/>
        </w:numPr>
        <w:tabs>
          <w:tab w:val="left" w:pos="-2694"/>
        </w:tabs>
        <w:spacing w:after="0" w:line="278" w:lineRule="auto"/>
        <w:ind w:left="854" w:hanging="494"/>
        <w:jc w:val="both"/>
        <w:rPr>
          <w:rFonts w:ascii="Bookman Old Style" w:hAnsi="Bookman Old Style" w:cs="Times New Roman"/>
          <w:sz w:val="24"/>
          <w:szCs w:val="24"/>
        </w:rPr>
      </w:pPr>
      <w:r w:rsidRPr="0030675A">
        <w:rPr>
          <w:rFonts w:ascii="Bookman Old Style" w:hAnsi="Bookman Old Style" w:cs="Times New Roman"/>
          <w:sz w:val="24"/>
          <w:szCs w:val="24"/>
        </w:rPr>
        <w:t xml:space="preserve">Formulir pembekalan alumni </w:t>
      </w:r>
    </w:p>
    <w:p w:rsidR="009C348F" w:rsidRPr="0030675A" w:rsidRDefault="009C348F" w:rsidP="00FE58BB">
      <w:pPr>
        <w:pStyle w:val="ListParagraph"/>
        <w:numPr>
          <w:ilvl w:val="0"/>
          <w:numId w:val="22"/>
        </w:numPr>
        <w:tabs>
          <w:tab w:val="left" w:pos="-2694"/>
        </w:tabs>
        <w:spacing w:after="0" w:line="278" w:lineRule="auto"/>
        <w:ind w:left="854" w:hanging="494"/>
        <w:jc w:val="both"/>
        <w:rPr>
          <w:rFonts w:ascii="Bookman Old Style" w:hAnsi="Bookman Old Style" w:cs="Times New Roman"/>
          <w:sz w:val="24"/>
          <w:szCs w:val="24"/>
        </w:rPr>
      </w:pPr>
      <w:r w:rsidRPr="0030675A">
        <w:rPr>
          <w:rFonts w:ascii="Bookman Old Style" w:hAnsi="Bookman Old Style" w:cs="Times New Roman"/>
          <w:sz w:val="24"/>
          <w:szCs w:val="24"/>
        </w:rPr>
        <w:t>Formulir RPS</w:t>
      </w:r>
    </w:p>
    <w:p w:rsidR="009C348F" w:rsidRPr="0030675A" w:rsidRDefault="009C348F" w:rsidP="00FE58BB">
      <w:pPr>
        <w:pStyle w:val="ListParagraph"/>
        <w:numPr>
          <w:ilvl w:val="0"/>
          <w:numId w:val="22"/>
        </w:numPr>
        <w:tabs>
          <w:tab w:val="left" w:pos="-2694"/>
        </w:tabs>
        <w:spacing w:after="0" w:line="278" w:lineRule="auto"/>
        <w:ind w:left="854" w:hanging="494"/>
        <w:jc w:val="both"/>
        <w:rPr>
          <w:rFonts w:ascii="Bookman Old Style" w:hAnsi="Bookman Old Style" w:cs="Times New Roman"/>
          <w:sz w:val="24"/>
          <w:szCs w:val="24"/>
        </w:rPr>
      </w:pPr>
      <w:r w:rsidRPr="0030675A">
        <w:rPr>
          <w:rFonts w:ascii="Bookman Old Style" w:hAnsi="Bookman Old Style" w:cs="Times New Roman"/>
          <w:sz w:val="24"/>
          <w:szCs w:val="24"/>
        </w:rPr>
        <w:t>Formulir rekapitulasi pengajar, kepangkatan, mata kuliah, s</w:t>
      </w:r>
      <w:r w:rsidR="002B4D5D">
        <w:rPr>
          <w:rFonts w:ascii="Bookman Old Style" w:hAnsi="Bookman Old Style" w:cs="Times New Roman"/>
          <w:sz w:val="24"/>
          <w:szCs w:val="24"/>
        </w:rPr>
        <w:t>ks yang diampu dan tim teaching</w:t>
      </w:r>
    </w:p>
    <w:p w:rsidR="009C348F" w:rsidRPr="0030675A" w:rsidRDefault="009C348F" w:rsidP="00FE58BB">
      <w:pPr>
        <w:pStyle w:val="ListParagraph"/>
        <w:numPr>
          <w:ilvl w:val="0"/>
          <w:numId w:val="22"/>
        </w:numPr>
        <w:tabs>
          <w:tab w:val="left" w:pos="-2694"/>
        </w:tabs>
        <w:spacing w:after="0" w:line="278" w:lineRule="auto"/>
        <w:ind w:left="854" w:hanging="494"/>
        <w:jc w:val="both"/>
        <w:rPr>
          <w:rFonts w:ascii="Bookman Old Style" w:hAnsi="Bookman Old Style" w:cs="Times New Roman"/>
          <w:sz w:val="24"/>
          <w:szCs w:val="24"/>
        </w:rPr>
      </w:pPr>
      <w:r w:rsidRPr="0030675A">
        <w:rPr>
          <w:rFonts w:ascii="Bookman Old Style" w:hAnsi="Bookman Old Style" w:cs="Times New Roman"/>
          <w:sz w:val="24"/>
          <w:szCs w:val="24"/>
        </w:rPr>
        <w:t>Formulir pembina</w:t>
      </w:r>
      <w:r w:rsidR="002B4D5D">
        <w:rPr>
          <w:rFonts w:ascii="Bookman Old Style" w:hAnsi="Bookman Old Style" w:cs="Times New Roman"/>
          <w:sz w:val="24"/>
          <w:szCs w:val="24"/>
        </w:rPr>
        <w:t>an dosen asisten ahli dan cados</w:t>
      </w:r>
    </w:p>
    <w:p w:rsidR="009C348F" w:rsidRPr="0030675A" w:rsidRDefault="009C348F" w:rsidP="00FE58BB">
      <w:pPr>
        <w:pStyle w:val="ListParagraph"/>
        <w:numPr>
          <w:ilvl w:val="0"/>
          <w:numId w:val="22"/>
        </w:numPr>
        <w:tabs>
          <w:tab w:val="left" w:pos="-2694"/>
        </w:tabs>
        <w:spacing w:after="0" w:line="278" w:lineRule="auto"/>
        <w:ind w:left="854" w:hanging="494"/>
        <w:jc w:val="both"/>
        <w:rPr>
          <w:rFonts w:ascii="Bookman Old Style" w:hAnsi="Bookman Old Style" w:cs="Times New Roman"/>
          <w:sz w:val="24"/>
          <w:szCs w:val="24"/>
        </w:rPr>
      </w:pPr>
      <w:r w:rsidRPr="0030675A">
        <w:rPr>
          <w:rFonts w:ascii="Bookman Old Style" w:hAnsi="Bookman Old Style" w:cs="Times New Roman"/>
          <w:sz w:val="24"/>
          <w:szCs w:val="24"/>
        </w:rPr>
        <w:t>Formulir peninjauan RPS</w:t>
      </w:r>
    </w:p>
    <w:p w:rsidR="009C348F" w:rsidRPr="0030675A" w:rsidRDefault="009C348F" w:rsidP="00FE58BB">
      <w:pPr>
        <w:pStyle w:val="ListParagraph"/>
        <w:numPr>
          <w:ilvl w:val="0"/>
          <w:numId w:val="22"/>
        </w:numPr>
        <w:tabs>
          <w:tab w:val="left" w:pos="-2694"/>
        </w:tabs>
        <w:spacing w:after="0" w:line="278" w:lineRule="auto"/>
        <w:ind w:left="854" w:hanging="494"/>
        <w:jc w:val="both"/>
        <w:rPr>
          <w:rFonts w:ascii="Bookman Old Style" w:hAnsi="Bookman Old Style" w:cs="Times New Roman"/>
          <w:sz w:val="24"/>
          <w:szCs w:val="24"/>
        </w:rPr>
      </w:pPr>
      <w:r w:rsidRPr="0030675A">
        <w:rPr>
          <w:rFonts w:ascii="Bookman Old Style" w:hAnsi="Bookman Old Style" w:cs="Times New Roman"/>
          <w:sz w:val="24"/>
          <w:szCs w:val="24"/>
        </w:rPr>
        <w:t>Formulir Kontrak Perkuliahan</w:t>
      </w:r>
    </w:p>
    <w:p w:rsidR="009C348F" w:rsidRPr="0030675A" w:rsidRDefault="009C348F" w:rsidP="00FE58BB">
      <w:pPr>
        <w:pStyle w:val="ListParagraph"/>
        <w:numPr>
          <w:ilvl w:val="0"/>
          <w:numId w:val="22"/>
        </w:numPr>
        <w:tabs>
          <w:tab w:val="left" w:pos="-2694"/>
        </w:tabs>
        <w:spacing w:after="0" w:line="278" w:lineRule="auto"/>
        <w:ind w:left="854" w:hanging="494"/>
        <w:jc w:val="both"/>
        <w:rPr>
          <w:rFonts w:ascii="Bookman Old Style" w:hAnsi="Bookman Old Style" w:cs="Times New Roman"/>
          <w:sz w:val="24"/>
          <w:szCs w:val="24"/>
        </w:rPr>
      </w:pPr>
      <w:r w:rsidRPr="0030675A">
        <w:rPr>
          <w:rFonts w:ascii="Bookman Old Style" w:hAnsi="Bookman Old Style" w:cs="Times New Roman"/>
          <w:sz w:val="24"/>
          <w:szCs w:val="24"/>
        </w:rPr>
        <w:t>Formulir peningkatan suasana akademik</w:t>
      </w:r>
    </w:p>
    <w:p w:rsidR="009C348F" w:rsidRPr="0030675A" w:rsidRDefault="009C348F" w:rsidP="00FE58BB">
      <w:pPr>
        <w:pStyle w:val="ListParagraph"/>
        <w:numPr>
          <w:ilvl w:val="0"/>
          <w:numId w:val="22"/>
        </w:numPr>
        <w:tabs>
          <w:tab w:val="left" w:pos="-2694"/>
        </w:tabs>
        <w:spacing w:after="0" w:line="278" w:lineRule="auto"/>
        <w:ind w:left="854" w:hanging="494"/>
        <w:jc w:val="both"/>
        <w:rPr>
          <w:rFonts w:ascii="Bookman Old Style" w:hAnsi="Bookman Old Style" w:cs="Times New Roman"/>
          <w:sz w:val="24"/>
          <w:szCs w:val="24"/>
        </w:rPr>
      </w:pPr>
      <w:r w:rsidRPr="0030675A">
        <w:rPr>
          <w:rFonts w:ascii="Bookman Old Style" w:hAnsi="Bookman Old Style" w:cs="Times New Roman"/>
          <w:sz w:val="24"/>
          <w:szCs w:val="24"/>
        </w:rPr>
        <w:t>Formulir daftar sarana, prasarana dan biaya proses pembelajaran.</w:t>
      </w:r>
    </w:p>
    <w:p w:rsidR="009C348F" w:rsidRPr="0030675A" w:rsidRDefault="009C348F" w:rsidP="00FE58BB">
      <w:pPr>
        <w:pStyle w:val="ListParagraph"/>
        <w:numPr>
          <w:ilvl w:val="0"/>
          <w:numId w:val="22"/>
        </w:numPr>
        <w:tabs>
          <w:tab w:val="left" w:pos="-2694"/>
        </w:tabs>
        <w:spacing w:after="0" w:line="278" w:lineRule="auto"/>
        <w:ind w:left="854" w:hanging="494"/>
        <w:jc w:val="both"/>
        <w:rPr>
          <w:rFonts w:ascii="Bookman Old Style" w:hAnsi="Bookman Old Style" w:cs="Times New Roman"/>
          <w:sz w:val="24"/>
          <w:szCs w:val="24"/>
        </w:rPr>
      </w:pPr>
      <w:r w:rsidRPr="0030675A">
        <w:rPr>
          <w:rFonts w:ascii="Bookman Old Style" w:hAnsi="Bookman Old Style" w:cs="Times New Roman"/>
          <w:sz w:val="24"/>
          <w:szCs w:val="24"/>
        </w:rPr>
        <w:t>Formulir proses pembimbingan</w:t>
      </w:r>
      <w:r w:rsidR="002B4D5D">
        <w:rPr>
          <w:rFonts w:ascii="Bookman Old Style" w:hAnsi="Bookman Old Style" w:cs="Times New Roman"/>
          <w:sz w:val="24"/>
          <w:szCs w:val="24"/>
        </w:rPr>
        <w:t xml:space="preserve"> akademik mahasiswa (Perwalian)</w:t>
      </w:r>
    </w:p>
    <w:p w:rsidR="009C348F" w:rsidRPr="0030675A" w:rsidRDefault="009C348F" w:rsidP="00FE58BB">
      <w:pPr>
        <w:pStyle w:val="ListParagraph"/>
        <w:numPr>
          <w:ilvl w:val="0"/>
          <w:numId w:val="22"/>
        </w:numPr>
        <w:tabs>
          <w:tab w:val="left" w:pos="-2694"/>
        </w:tabs>
        <w:spacing w:after="0" w:line="278" w:lineRule="auto"/>
        <w:ind w:left="854" w:hanging="494"/>
        <w:jc w:val="both"/>
        <w:rPr>
          <w:rFonts w:ascii="Bookman Old Style" w:hAnsi="Bookman Old Style" w:cs="Times New Roman"/>
          <w:sz w:val="24"/>
          <w:szCs w:val="24"/>
        </w:rPr>
      </w:pPr>
      <w:r w:rsidRPr="0030675A">
        <w:rPr>
          <w:rFonts w:ascii="Bookman Old Style" w:hAnsi="Bookman Old Style" w:cs="Times New Roman"/>
          <w:sz w:val="24"/>
          <w:szCs w:val="24"/>
        </w:rPr>
        <w:t>Formulir proses pembimbingan Tugas Akhir</w:t>
      </w:r>
      <w:r w:rsidR="002B4D5D">
        <w:rPr>
          <w:rFonts w:ascii="Bookman Old Style" w:hAnsi="Bookman Old Style" w:cs="Times New Roman"/>
          <w:sz w:val="24"/>
          <w:szCs w:val="24"/>
        </w:rPr>
        <w:t xml:space="preserve"> (TA, kripsi, Tesis, Disertasi)</w:t>
      </w:r>
    </w:p>
    <w:p w:rsidR="009C348F" w:rsidRPr="0030675A" w:rsidRDefault="009C348F" w:rsidP="00FE58BB">
      <w:pPr>
        <w:pStyle w:val="ListParagraph"/>
        <w:numPr>
          <w:ilvl w:val="0"/>
          <w:numId w:val="22"/>
        </w:numPr>
        <w:tabs>
          <w:tab w:val="left" w:pos="-2694"/>
        </w:tabs>
        <w:spacing w:after="0" w:line="278" w:lineRule="auto"/>
        <w:ind w:left="854" w:hanging="494"/>
        <w:jc w:val="both"/>
        <w:rPr>
          <w:rFonts w:ascii="Bookman Old Style" w:hAnsi="Bookman Old Style" w:cs="Times New Roman"/>
          <w:sz w:val="24"/>
          <w:szCs w:val="24"/>
        </w:rPr>
      </w:pPr>
      <w:r w:rsidRPr="0030675A">
        <w:rPr>
          <w:rFonts w:ascii="Bookman Old Style" w:hAnsi="Bookman Old Style" w:cs="Times New Roman"/>
          <w:sz w:val="24"/>
          <w:szCs w:val="24"/>
        </w:rPr>
        <w:t>Formulir penilaian pembimb</w:t>
      </w:r>
      <w:r w:rsidR="002B4D5D">
        <w:rPr>
          <w:rFonts w:ascii="Bookman Old Style" w:hAnsi="Bookman Old Style" w:cs="Times New Roman"/>
          <w:sz w:val="24"/>
          <w:szCs w:val="24"/>
        </w:rPr>
        <w:t>ing tugas akhir</w:t>
      </w:r>
    </w:p>
    <w:p w:rsidR="00FE58BB" w:rsidRDefault="00FE58BB" w:rsidP="00FE58BB">
      <w:pPr>
        <w:pStyle w:val="ListParagraph"/>
        <w:tabs>
          <w:tab w:val="left" w:pos="-2694"/>
        </w:tabs>
        <w:spacing w:after="0" w:line="278" w:lineRule="auto"/>
        <w:ind w:left="854"/>
        <w:jc w:val="both"/>
        <w:rPr>
          <w:rFonts w:ascii="Bookman Old Style" w:hAnsi="Bookman Old Style" w:cs="Times New Roman"/>
          <w:sz w:val="24"/>
          <w:szCs w:val="24"/>
        </w:rPr>
      </w:pPr>
    </w:p>
    <w:p w:rsidR="00690491" w:rsidRDefault="00690491" w:rsidP="00FE58BB">
      <w:pPr>
        <w:pStyle w:val="ListParagraph"/>
        <w:tabs>
          <w:tab w:val="left" w:pos="-2694"/>
        </w:tabs>
        <w:spacing w:after="0" w:line="278" w:lineRule="auto"/>
        <w:ind w:left="854"/>
        <w:jc w:val="right"/>
        <w:rPr>
          <w:rFonts w:ascii="Bookman Old Style" w:hAnsi="Bookman Old Style" w:cs="Times New Roman"/>
          <w:sz w:val="24"/>
          <w:szCs w:val="24"/>
        </w:rPr>
      </w:pPr>
    </w:p>
    <w:p w:rsidR="00FE58BB" w:rsidRDefault="00FE58BB" w:rsidP="00FE58BB">
      <w:pPr>
        <w:pStyle w:val="ListParagraph"/>
        <w:tabs>
          <w:tab w:val="left" w:pos="-2694"/>
        </w:tabs>
        <w:spacing w:after="0" w:line="278" w:lineRule="auto"/>
        <w:ind w:left="854"/>
        <w:jc w:val="right"/>
        <w:rPr>
          <w:rFonts w:ascii="Bookman Old Style" w:hAnsi="Bookman Old Style" w:cs="Times New Roman"/>
          <w:sz w:val="24"/>
          <w:szCs w:val="24"/>
        </w:rPr>
      </w:pPr>
      <w:r>
        <w:rPr>
          <w:rFonts w:ascii="Bookman Old Style" w:hAnsi="Bookman Old Style" w:cs="Times New Roman"/>
          <w:sz w:val="24"/>
          <w:szCs w:val="24"/>
        </w:rPr>
        <w:t>26. Formulir...</w:t>
      </w:r>
    </w:p>
    <w:p w:rsidR="009C348F" w:rsidRPr="0030675A" w:rsidRDefault="002B4D5D" w:rsidP="00FE58BB">
      <w:pPr>
        <w:pStyle w:val="ListParagraph"/>
        <w:numPr>
          <w:ilvl w:val="0"/>
          <w:numId w:val="22"/>
        </w:numPr>
        <w:tabs>
          <w:tab w:val="left" w:pos="-2694"/>
        </w:tabs>
        <w:spacing w:after="0" w:line="278" w:lineRule="auto"/>
        <w:ind w:left="854" w:hanging="494"/>
        <w:jc w:val="both"/>
        <w:rPr>
          <w:rFonts w:ascii="Bookman Old Style" w:hAnsi="Bookman Old Style" w:cs="Times New Roman"/>
          <w:sz w:val="24"/>
          <w:szCs w:val="24"/>
        </w:rPr>
      </w:pPr>
      <w:r>
        <w:rPr>
          <w:rFonts w:ascii="Bookman Old Style" w:hAnsi="Bookman Old Style" w:cs="Times New Roman"/>
          <w:sz w:val="24"/>
          <w:szCs w:val="24"/>
        </w:rPr>
        <w:lastRenderedPageBreak/>
        <w:t>Formulir pengesahan tugas akhir</w:t>
      </w:r>
    </w:p>
    <w:p w:rsidR="009C348F" w:rsidRPr="0030675A" w:rsidRDefault="009C348F" w:rsidP="00FE58BB">
      <w:pPr>
        <w:pStyle w:val="ListParagraph"/>
        <w:numPr>
          <w:ilvl w:val="0"/>
          <w:numId w:val="22"/>
        </w:numPr>
        <w:tabs>
          <w:tab w:val="left" w:pos="-2694"/>
        </w:tabs>
        <w:spacing w:after="0" w:line="278" w:lineRule="auto"/>
        <w:ind w:left="854" w:hanging="494"/>
        <w:jc w:val="both"/>
        <w:rPr>
          <w:rFonts w:ascii="Bookman Old Style" w:hAnsi="Bookman Old Style" w:cs="Times New Roman"/>
          <w:sz w:val="24"/>
          <w:szCs w:val="24"/>
        </w:rPr>
      </w:pPr>
      <w:r w:rsidRPr="0030675A">
        <w:rPr>
          <w:rFonts w:ascii="Bookman Old Style" w:hAnsi="Bookman Old Style" w:cs="Times New Roman"/>
          <w:sz w:val="24"/>
          <w:szCs w:val="24"/>
        </w:rPr>
        <w:t>Formulir penilaian mata kuliah</w:t>
      </w:r>
    </w:p>
    <w:p w:rsidR="009C348F" w:rsidRPr="0030675A" w:rsidRDefault="002B4D5D" w:rsidP="00FE58BB">
      <w:pPr>
        <w:pStyle w:val="ListParagraph"/>
        <w:numPr>
          <w:ilvl w:val="0"/>
          <w:numId w:val="22"/>
        </w:numPr>
        <w:tabs>
          <w:tab w:val="left" w:pos="-2694"/>
        </w:tabs>
        <w:spacing w:after="0" w:line="278" w:lineRule="auto"/>
        <w:ind w:left="854" w:hanging="494"/>
        <w:jc w:val="both"/>
        <w:rPr>
          <w:rFonts w:ascii="Bookman Old Style" w:hAnsi="Bookman Old Style" w:cs="Times New Roman"/>
          <w:sz w:val="24"/>
          <w:szCs w:val="24"/>
        </w:rPr>
      </w:pPr>
      <w:r>
        <w:rPr>
          <w:rFonts w:ascii="Bookman Old Style" w:hAnsi="Bookman Old Style" w:cs="Times New Roman"/>
          <w:sz w:val="24"/>
          <w:szCs w:val="24"/>
        </w:rPr>
        <w:t>Formulir evaluasi perkuliahan</w:t>
      </w:r>
    </w:p>
    <w:p w:rsidR="009C348F" w:rsidRPr="0030675A" w:rsidRDefault="009C348F" w:rsidP="00FE58BB">
      <w:pPr>
        <w:pStyle w:val="ListParagraph"/>
        <w:numPr>
          <w:ilvl w:val="0"/>
          <w:numId w:val="22"/>
        </w:numPr>
        <w:tabs>
          <w:tab w:val="left" w:pos="-2694"/>
        </w:tabs>
        <w:spacing w:after="0" w:line="278" w:lineRule="auto"/>
        <w:ind w:left="854" w:hanging="494"/>
        <w:jc w:val="both"/>
        <w:rPr>
          <w:rFonts w:ascii="Bookman Old Style" w:hAnsi="Bookman Old Style" w:cs="Times New Roman"/>
          <w:sz w:val="24"/>
          <w:szCs w:val="24"/>
        </w:rPr>
      </w:pPr>
      <w:r w:rsidRPr="0030675A">
        <w:rPr>
          <w:rFonts w:ascii="Bookman Old Style" w:hAnsi="Bookman Old Style" w:cs="Times New Roman"/>
          <w:sz w:val="24"/>
          <w:szCs w:val="24"/>
        </w:rPr>
        <w:t>Formulir jadwal ujian semester</w:t>
      </w:r>
    </w:p>
    <w:p w:rsidR="009C348F" w:rsidRPr="0030675A" w:rsidRDefault="009C348F" w:rsidP="00FE58BB">
      <w:pPr>
        <w:pStyle w:val="ListParagraph"/>
        <w:numPr>
          <w:ilvl w:val="0"/>
          <w:numId w:val="22"/>
        </w:numPr>
        <w:tabs>
          <w:tab w:val="left" w:pos="-2694"/>
        </w:tabs>
        <w:spacing w:after="0" w:line="278" w:lineRule="auto"/>
        <w:ind w:left="854" w:hanging="494"/>
        <w:jc w:val="both"/>
        <w:rPr>
          <w:rFonts w:ascii="Bookman Old Style" w:hAnsi="Bookman Old Style" w:cs="Times New Roman"/>
          <w:sz w:val="24"/>
          <w:szCs w:val="24"/>
        </w:rPr>
      </w:pPr>
      <w:r w:rsidRPr="0030675A">
        <w:rPr>
          <w:rFonts w:ascii="Bookman Old Style" w:hAnsi="Bookman Old Style" w:cs="Times New Roman"/>
          <w:sz w:val="24"/>
          <w:szCs w:val="24"/>
        </w:rPr>
        <w:t>Formulir kesiapan ruang ujian semester</w:t>
      </w:r>
    </w:p>
    <w:p w:rsidR="009C348F" w:rsidRPr="0030675A" w:rsidRDefault="009C348F" w:rsidP="00FE58BB">
      <w:pPr>
        <w:pStyle w:val="ListParagraph"/>
        <w:numPr>
          <w:ilvl w:val="0"/>
          <w:numId w:val="22"/>
        </w:numPr>
        <w:tabs>
          <w:tab w:val="left" w:pos="-2694"/>
        </w:tabs>
        <w:spacing w:after="0" w:line="278" w:lineRule="auto"/>
        <w:ind w:left="854" w:hanging="494"/>
        <w:jc w:val="both"/>
        <w:rPr>
          <w:rFonts w:ascii="Bookman Old Style" w:hAnsi="Bookman Old Style" w:cs="Times New Roman"/>
          <w:sz w:val="24"/>
          <w:szCs w:val="24"/>
        </w:rPr>
      </w:pPr>
      <w:r w:rsidRPr="0030675A">
        <w:rPr>
          <w:rFonts w:ascii="Bookman Old Style" w:hAnsi="Bookman Old Style" w:cs="Times New Roman"/>
          <w:sz w:val="24"/>
          <w:szCs w:val="24"/>
        </w:rPr>
        <w:t>Formulir tanda terima soal ujian semester</w:t>
      </w:r>
    </w:p>
    <w:p w:rsidR="009C348F" w:rsidRPr="0030675A" w:rsidRDefault="009C348F" w:rsidP="00FE58BB">
      <w:pPr>
        <w:pStyle w:val="ListParagraph"/>
        <w:numPr>
          <w:ilvl w:val="0"/>
          <w:numId w:val="22"/>
        </w:numPr>
        <w:tabs>
          <w:tab w:val="left" w:pos="-2694"/>
        </w:tabs>
        <w:spacing w:after="0" w:line="278" w:lineRule="auto"/>
        <w:ind w:left="854" w:hanging="494"/>
        <w:jc w:val="both"/>
        <w:rPr>
          <w:rFonts w:ascii="Bookman Old Style" w:hAnsi="Bookman Old Style" w:cs="Times New Roman"/>
          <w:sz w:val="24"/>
          <w:szCs w:val="24"/>
        </w:rPr>
      </w:pPr>
      <w:r w:rsidRPr="0030675A">
        <w:rPr>
          <w:rFonts w:ascii="Bookman Old Style" w:hAnsi="Bookman Old Style" w:cs="Times New Roman"/>
          <w:sz w:val="24"/>
          <w:szCs w:val="24"/>
        </w:rPr>
        <w:t>Formulir perubahan nilai ujian semester</w:t>
      </w:r>
    </w:p>
    <w:p w:rsidR="009C348F" w:rsidRPr="0030675A" w:rsidRDefault="009C348F" w:rsidP="00FE58BB">
      <w:pPr>
        <w:pStyle w:val="ListParagraph"/>
        <w:numPr>
          <w:ilvl w:val="0"/>
          <w:numId w:val="22"/>
        </w:numPr>
        <w:tabs>
          <w:tab w:val="left" w:pos="-2694"/>
        </w:tabs>
        <w:spacing w:after="0" w:line="278" w:lineRule="auto"/>
        <w:ind w:left="854" w:hanging="494"/>
        <w:jc w:val="both"/>
        <w:rPr>
          <w:rFonts w:ascii="Bookman Old Style" w:hAnsi="Bookman Old Style" w:cs="Times New Roman"/>
          <w:sz w:val="24"/>
          <w:szCs w:val="24"/>
        </w:rPr>
      </w:pPr>
      <w:r w:rsidRPr="0030675A">
        <w:rPr>
          <w:rFonts w:ascii="Bookman Old Style" w:hAnsi="Bookman Old Style" w:cs="Times New Roman"/>
          <w:sz w:val="24"/>
          <w:szCs w:val="24"/>
        </w:rPr>
        <w:t>Formulir pengajuan buku perpustakaan</w:t>
      </w:r>
    </w:p>
    <w:p w:rsidR="009C348F" w:rsidRPr="0030675A" w:rsidRDefault="009C348F" w:rsidP="009C348F">
      <w:pPr>
        <w:pStyle w:val="ListParagraph"/>
        <w:tabs>
          <w:tab w:val="left" w:pos="-2694"/>
        </w:tabs>
        <w:spacing w:line="278" w:lineRule="auto"/>
        <w:jc w:val="both"/>
        <w:rPr>
          <w:rFonts w:ascii="Bookman Old Style" w:hAnsi="Bookman Old Style" w:cs="Times New Roman"/>
          <w:sz w:val="24"/>
          <w:szCs w:val="24"/>
        </w:rPr>
      </w:pPr>
    </w:p>
    <w:p w:rsidR="009C348F" w:rsidRPr="0030675A" w:rsidRDefault="005A08A0" w:rsidP="009C348F">
      <w:pPr>
        <w:pStyle w:val="Default"/>
        <w:numPr>
          <w:ilvl w:val="0"/>
          <w:numId w:val="2"/>
        </w:numPr>
        <w:spacing w:line="278" w:lineRule="auto"/>
        <w:jc w:val="both"/>
        <w:outlineLvl w:val="0"/>
        <w:rPr>
          <w:rFonts w:ascii="Bookman Old Style" w:hAnsi="Bookman Old Style" w:cs="Times New Roman"/>
          <w:b/>
          <w:bCs/>
          <w:color w:val="auto"/>
          <w:lang w:val="en-US"/>
        </w:rPr>
      </w:pPr>
      <w:bookmarkStart w:id="24" w:name="_Toc499716305"/>
      <w:r w:rsidRPr="0030675A">
        <w:rPr>
          <w:rFonts w:ascii="Bookman Old Style" w:hAnsi="Bookman Old Style" w:cs="Times New Roman"/>
          <w:b/>
          <w:bCs/>
          <w:color w:val="auto"/>
          <w:lang w:val="en-US"/>
        </w:rPr>
        <w:t xml:space="preserve">RINCIAN SARANA YANG DIGUNAKAN SESUAI PETUNJUK DALAM MANUAL </w:t>
      </w:r>
      <w:bookmarkEnd w:id="24"/>
      <w:r>
        <w:rPr>
          <w:rFonts w:ascii="Bookman Old Style" w:hAnsi="Bookman Old Style" w:cs="Times New Roman"/>
          <w:b/>
          <w:bCs/>
          <w:color w:val="auto"/>
        </w:rPr>
        <w:t>SISTEM PENJAMINAN MUTU INTERNAL (SPMI)</w:t>
      </w:r>
    </w:p>
    <w:p w:rsidR="009C348F" w:rsidRPr="0030675A" w:rsidRDefault="009C348F" w:rsidP="009C348F">
      <w:pPr>
        <w:pStyle w:val="ListParagraph"/>
        <w:spacing w:line="278" w:lineRule="auto"/>
        <w:ind w:left="360" w:firstLine="720"/>
        <w:jc w:val="both"/>
        <w:rPr>
          <w:rFonts w:ascii="Bookman Old Style" w:hAnsi="Bookman Old Style" w:cs="Times New Roman"/>
          <w:sz w:val="24"/>
          <w:szCs w:val="24"/>
          <w:lang w:val="en-US"/>
        </w:rPr>
      </w:pPr>
      <w:r w:rsidRPr="0030675A">
        <w:rPr>
          <w:rFonts w:ascii="Bookman Old Style" w:hAnsi="Bookman Old Style" w:cs="Times New Roman"/>
          <w:sz w:val="24"/>
          <w:szCs w:val="24"/>
          <w:lang w:val="en-US"/>
        </w:rPr>
        <w:t xml:space="preserve">Sarana yang digunakan dalam sistem penjaminan mutu internal UIN </w:t>
      </w:r>
      <w:r w:rsidRPr="0030675A">
        <w:rPr>
          <w:rFonts w:ascii="Bookman Old Style" w:hAnsi="Bookman Old Style" w:cs="Times New Roman"/>
          <w:sz w:val="24"/>
          <w:szCs w:val="24"/>
        </w:rPr>
        <w:t>Walisongo</w:t>
      </w:r>
      <w:r w:rsidRPr="0030675A">
        <w:rPr>
          <w:rFonts w:ascii="Bookman Old Style" w:hAnsi="Bookman Old Style" w:cs="Times New Roman"/>
          <w:sz w:val="24"/>
          <w:szCs w:val="24"/>
          <w:lang w:val="en-US"/>
        </w:rPr>
        <w:t xml:space="preserve"> adalah:</w:t>
      </w:r>
    </w:p>
    <w:p w:rsidR="009C348F" w:rsidRPr="00BD16FB" w:rsidRDefault="009C348F" w:rsidP="00D8120A">
      <w:pPr>
        <w:pStyle w:val="Default"/>
        <w:numPr>
          <w:ilvl w:val="0"/>
          <w:numId w:val="16"/>
        </w:numPr>
        <w:spacing w:line="278" w:lineRule="auto"/>
        <w:ind w:left="851" w:hanging="389"/>
        <w:jc w:val="both"/>
        <w:rPr>
          <w:rFonts w:ascii="Bookman Old Style" w:hAnsi="Bookman Old Style" w:cs="Times New Roman"/>
          <w:color w:val="auto"/>
          <w:lang w:val="en-US"/>
        </w:rPr>
      </w:pPr>
      <w:r w:rsidRPr="00BD16FB">
        <w:rPr>
          <w:rFonts w:ascii="Bookman Old Style" w:hAnsi="Bookman Old Style" w:cs="Times New Roman"/>
          <w:color w:val="auto"/>
          <w:lang w:val="en-US"/>
        </w:rPr>
        <w:t>Ruang kuliah</w:t>
      </w:r>
    </w:p>
    <w:p w:rsidR="009C348F" w:rsidRPr="00BD16FB" w:rsidRDefault="009C348F" w:rsidP="00D8120A">
      <w:pPr>
        <w:pStyle w:val="Default"/>
        <w:numPr>
          <w:ilvl w:val="0"/>
          <w:numId w:val="16"/>
        </w:numPr>
        <w:spacing w:line="278" w:lineRule="auto"/>
        <w:ind w:left="851" w:hanging="389"/>
        <w:jc w:val="both"/>
        <w:rPr>
          <w:rFonts w:ascii="Bookman Old Style" w:hAnsi="Bookman Old Style" w:cs="Times New Roman"/>
          <w:color w:val="auto"/>
          <w:lang w:val="en-US"/>
        </w:rPr>
      </w:pPr>
      <w:r w:rsidRPr="00BD16FB">
        <w:rPr>
          <w:rFonts w:ascii="Bookman Old Style" w:hAnsi="Bookman Old Style" w:cs="Times New Roman"/>
          <w:color w:val="auto"/>
          <w:lang w:val="en-US"/>
        </w:rPr>
        <w:t>Ruang dosen</w:t>
      </w:r>
    </w:p>
    <w:p w:rsidR="009C348F" w:rsidRPr="00BD16FB" w:rsidRDefault="009C348F" w:rsidP="00D8120A">
      <w:pPr>
        <w:pStyle w:val="Default"/>
        <w:numPr>
          <w:ilvl w:val="0"/>
          <w:numId w:val="16"/>
        </w:numPr>
        <w:spacing w:line="278" w:lineRule="auto"/>
        <w:ind w:left="851" w:hanging="389"/>
        <w:jc w:val="both"/>
        <w:rPr>
          <w:rFonts w:ascii="Bookman Old Style" w:hAnsi="Bookman Old Style" w:cs="Times New Roman"/>
          <w:color w:val="auto"/>
          <w:lang w:val="en-US"/>
        </w:rPr>
      </w:pPr>
      <w:r w:rsidRPr="00BD16FB">
        <w:rPr>
          <w:rFonts w:ascii="Bookman Old Style" w:hAnsi="Bookman Old Style" w:cs="Times New Roman"/>
          <w:color w:val="auto"/>
          <w:lang w:val="en-US"/>
        </w:rPr>
        <w:t>Perkantoran rektorat, dekanat, program studi, UPT, biro dan administrasi</w:t>
      </w:r>
    </w:p>
    <w:p w:rsidR="009C348F" w:rsidRPr="00BD16FB" w:rsidRDefault="009C348F" w:rsidP="00D8120A">
      <w:pPr>
        <w:pStyle w:val="Default"/>
        <w:numPr>
          <w:ilvl w:val="0"/>
          <w:numId w:val="16"/>
        </w:numPr>
        <w:spacing w:line="278" w:lineRule="auto"/>
        <w:ind w:left="851" w:hanging="389"/>
        <w:jc w:val="both"/>
        <w:rPr>
          <w:rFonts w:ascii="Bookman Old Style" w:hAnsi="Bookman Old Style" w:cs="Times New Roman"/>
          <w:color w:val="auto"/>
          <w:lang w:val="en-US"/>
        </w:rPr>
      </w:pPr>
      <w:r w:rsidRPr="00BD16FB">
        <w:rPr>
          <w:rFonts w:ascii="Bookman Old Style" w:hAnsi="Bookman Old Style" w:cs="Times New Roman"/>
          <w:color w:val="auto"/>
          <w:lang w:val="en-US"/>
        </w:rPr>
        <w:t xml:space="preserve">Perpustakaan </w:t>
      </w:r>
    </w:p>
    <w:p w:rsidR="009C348F" w:rsidRPr="00BD16FB" w:rsidRDefault="009C348F" w:rsidP="00D8120A">
      <w:pPr>
        <w:pStyle w:val="Default"/>
        <w:numPr>
          <w:ilvl w:val="0"/>
          <w:numId w:val="16"/>
        </w:numPr>
        <w:spacing w:line="278" w:lineRule="auto"/>
        <w:ind w:left="851" w:hanging="389"/>
        <w:jc w:val="both"/>
        <w:rPr>
          <w:rFonts w:ascii="Bookman Old Style" w:hAnsi="Bookman Old Style" w:cs="Times New Roman"/>
          <w:color w:val="auto"/>
          <w:lang w:val="en-US"/>
        </w:rPr>
      </w:pPr>
      <w:r w:rsidRPr="00BD16FB">
        <w:rPr>
          <w:rFonts w:ascii="Bookman Old Style" w:hAnsi="Bookman Old Style" w:cs="Times New Roman"/>
          <w:color w:val="auto"/>
          <w:lang w:val="en-US"/>
        </w:rPr>
        <w:t>Laboratorium</w:t>
      </w:r>
    </w:p>
    <w:p w:rsidR="009C348F" w:rsidRPr="00BD16FB" w:rsidRDefault="009C348F" w:rsidP="00D8120A">
      <w:pPr>
        <w:pStyle w:val="Default"/>
        <w:numPr>
          <w:ilvl w:val="0"/>
          <w:numId w:val="16"/>
        </w:numPr>
        <w:spacing w:line="278" w:lineRule="auto"/>
        <w:ind w:left="851" w:hanging="389"/>
        <w:jc w:val="both"/>
        <w:rPr>
          <w:rFonts w:ascii="Bookman Old Style" w:hAnsi="Bookman Old Style" w:cs="Times New Roman"/>
          <w:color w:val="auto"/>
          <w:lang w:val="en-US"/>
        </w:rPr>
      </w:pPr>
      <w:r w:rsidRPr="00BD16FB">
        <w:rPr>
          <w:rFonts w:ascii="Bookman Old Style" w:hAnsi="Bookman Old Style" w:cs="Times New Roman"/>
          <w:color w:val="auto"/>
          <w:lang w:val="en-US"/>
        </w:rPr>
        <w:t>Jaringan internet</w:t>
      </w:r>
    </w:p>
    <w:p w:rsidR="009C348F" w:rsidRPr="00BD16FB" w:rsidRDefault="009C348F" w:rsidP="00D8120A">
      <w:pPr>
        <w:pStyle w:val="Default"/>
        <w:numPr>
          <w:ilvl w:val="0"/>
          <w:numId w:val="16"/>
        </w:numPr>
        <w:spacing w:line="278" w:lineRule="auto"/>
        <w:ind w:left="851" w:hanging="389"/>
        <w:jc w:val="both"/>
        <w:rPr>
          <w:rFonts w:ascii="Bookman Old Style" w:hAnsi="Bookman Old Style" w:cs="Times New Roman"/>
          <w:color w:val="auto"/>
          <w:lang w:val="en-US"/>
        </w:rPr>
      </w:pPr>
      <w:r w:rsidRPr="00BD16FB">
        <w:rPr>
          <w:rFonts w:ascii="Bookman Old Style" w:hAnsi="Bookman Old Style" w:cs="Times New Roman"/>
          <w:color w:val="auto"/>
          <w:lang w:val="en-US"/>
        </w:rPr>
        <w:t>Pangkalan data Perguruan tinggi</w:t>
      </w:r>
    </w:p>
    <w:p w:rsidR="009C348F" w:rsidRPr="00BD16FB" w:rsidRDefault="009C348F" w:rsidP="00D8120A">
      <w:pPr>
        <w:pStyle w:val="Default"/>
        <w:numPr>
          <w:ilvl w:val="0"/>
          <w:numId w:val="16"/>
        </w:numPr>
        <w:spacing w:line="278" w:lineRule="auto"/>
        <w:ind w:left="851" w:hanging="389"/>
        <w:jc w:val="both"/>
        <w:rPr>
          <w:rFonts w:ascii="Bookman Old Style" w:hAnsi="Bookman Old Style" w:cs="Times New Roman"/>
          <w:color w:val="auto"/>
          <w:lang w:val="en-US"/>
        </w:rPr>
      </w:pPr>
      <w:r w:rsidRPr="00BD16FB">
        <w:rPr>
          <w:rFonts w:ascii="Bookman Old Style" w:hAnsi="Bookman Old Style" w:cs="Times New Roman"/>
          <w:color w:val="auto"/>
          <w:lang w:val="en-US"/>
        </w:rPr>
        <w:t>Sistem aplikasi pelayanan akademik</w:t>
      </w:r>
    </w:p>
    <w:p w:rsidR="009C348F" w:rsidRPr="00BD16FB" w:rsidRDefault="009C348F" w:rsidP="00D8120A">
      <w:pPr>
        <w:pStyle w:val="Default"/>
        <w:numPr>
          <w:ilvl w:val="0"/>
          <w:numId w:val="16"/>
        </w:numPr>
        <w:spacing w:line="278" w:lineRule="auto"/>
        <w:ind w:left="851" w:hanging="389"/>
        <w:jc w:val="both"/>
        <w:rPr>
          <w:rFonts w:ascii="Bookman Old Style" w:hAnsi="Bookman Old Style" w:cs="Times New Roman"/>
          <w:color w:val="auto"/>
          <w:lang w:val="en-US"/>
        </w:rPr>
      </w:pPr>
      <w:r w:rsidRPr="00BD16FB">
        <w:rPr>
          <w:rFonts w:ascii="Bookman Old Style" w:hAnsi="Bookman Old Style" w:cs="Times New Roman"/>
          <w:color w:val="auto"/>
          <w:lang w:val="en-US"/>
        </w:rPr>
        <w:t>Sistem aplikasi pelayanan non akademik</w:t>
      </w:r>
    </w:p>
    <w:p w:rsidR="009C348F" w:rsidRPr="00BD16FB" w:rsidRDefault="009C348F" w:rsidP="00211A3F">
      <w:pPr>
        <w:pStyle w:val="Default"/>
        <w:numPr>
          <w:ilvl w:val="0"/>
          <w:numId w:val="16"/>
        </w:numPr>
        <w:spacing w:line="278" w:lineRule="auto"/>
        <w:ind w:left="851" w:hanging="491"/>
        <w:jc w:val="both"/>
        <w:rPr>
          <w:rFonts w:ascii="Bookman Old Style" w:hAnsi="Bookman Old Style" w:cs="Times New Roman"/>
          <w:color w:val="auto"/>
          <w:lang w:val="en-US"/>
        </w:rPr>
      </w:pPr>
      <w:r w:rsidRPr="00BD16FB">
        <w:rPr>
          <w:rFonts w:ascii="Bookman Old Style" w:hAnsi="Bookman Old Style" w:cs="Times New Roman"/>
          <w:color w:val="auto"/>
          <w:lang w:val="en-US"/>
        </w:rPr>
        <w:t>E-</w:t>
      </w:r>
      <w:r w:rsidR="007C17BB">
        <w:rPr>
          <w:rFonts w:ascii="Bookman Old Style" w:hAnsi="Bookman Old Style" w:cs="Times New Roman"/>
          <w:color w:val="auto"/>
        </w:rPr>
        <w:t>Jurnal</w:t>
      </w:r>
    </w:p>
    <w:p w:rsidR="009C348F" w:rsidRPr="00BD16FB" w:rsidRDefault="009C348F" w:rsidP="00211A3F">
      <w:pPr>
        <w:pStyle w:val="Default"/>
        <w:numPr>
          <w:ilvl w:val="0"/>
          <w:numId w:val="16"/>
        </w:numPr>
        <w:spacing w:line="278" w:lineRule="auto"/>
        <w:ind w:left="851" w:hanging="491"/>
        <w:jc w:val="both"/>
        <w:rPr>
          <w:rFonts w:ascii="Bookman Old Style" w:hAnsi="Bookman Old Style" w:cs="Times New Roman"/>
          <w:color w:val="auto"/>
          <w:lang w:val="en-US"/>
        </w:rPr>
      </w:pPr>
      <w:r w:rsidRPr="00BD16FB">
        <w:rPr>
          <w:rFonts w:ascii="Bookman Old Style" w:hAnsi="Bookman Old Style" w:cs="Times New Roman"/>
          <w:color w:val="auto"/>
          <w:lang w:val="en-US"/>
        </w:rPr>
        <w:t>E-perpustakaan</w:t>
      </w:r>
    </w:p>
    <w:p w:rsidR="009C348F" w:rsidRPr="00BD16FB" w:rsidRDefault="009C348F" w:rsidP="00211A3F">
      <w:pPr>
        <w:pStyle w:val="Default"/>
        <w:numPr>
          <w:ilvl w:val="0"/>
          <w:numId w:val="16"/>
        </w:numPr>
        <w:spacing w:line="278" w:lineRule="auto"/>
        <w:ind w:left="851" w:hanging="491"/>
        <w:jc w:val="both"/>
        <w:rPr>
          <w:rFonts w:ascii="Bookman Old Style" w:hAnsi="Bookman Old Style" w:cs="Times New Roman"/>
          <w:color w:val="auto"/>
          <w:lang w:val="en-US"/>
        </w:rPr>
      </w:pPr>
      <w:r w:rsidRPr="00BD16FB">
        <w:rPr>
          <w:rFonts w:ascii="Bookman Old Style" w:hAnsi="Bookman Old Style" w:cs="Times New Roman"/>
          <w:color w:val="auto"/>
          <w:lang w:val="en-US"/>
        </w:rPr>
        <w:t>E-learning</w:t>
      </w:r>
    </w:p>
    <w:p w:rsidR="009C348F" w:rsidRPr="00BD16FB" w:rsidRDefault="009C348F" w:rsidP="00211A3F">
      <w:pPr>
        <w:pStyle w:val="Default"/>
        <w:numPr>
          <w:ilvl w:val="0"/>
          <w:numId w:val="16"/>
        </w:numPr>
        <w:spacing w:line="278" w:lineRule="auto"/>
        <w:ind w:left="851" w:hanging="491"/>
        <w:jc w:val="both"/>
        <w:rPr>
          <w:rFonts w:ascii="Bookman Old Style" w:hAnsi="Bookman Old Style" w:cs="Times New Roman"/>
          <w:color w:val="auto"/>
          <w:lang w:val="en-US"/>
        </w:rPr>
      </w:pPr>
      <w:r w:rsidRPr="00BD16FB">
        <w:rPr>
          <w:rFonts w:ascii="Bookman Old Style" w:hAnsi="Bookman Old Style" w:cs="Times New Roman"/>
          <w:color w:val="auto"/>
          <w:lang w:val="en-US"/>
        </w:rPr>
        <w:t xml:space="preserve">Toilet </w:t>
      </w:r>
    </w:p>
    <w:p w:rsidR="009C348F" w:rsidRPr="00BD16FB" w:rsidRDefault="009C348F" w:rsidP="00211A3F">
      <w:pPr>
        <w:pStyle w:val="Default"/>
        <w:numPr>
          <w:ilvl w:val="0"/>
          <w:numId w:val="16"/>
        </w:numPr>
        <w:spacing w:line="278" w:lineRule="auto"/>
        <w:ind w:left="851" w:hanging="491"/>
        <w:jc w:val="both"/>
        <w:rPr>
          <w:rFonts w:ascii="Bookman Old Style" w:hAnsi="Bookman Old Style" w:cs="Times New Roman"/>
          <w:color w:val="auto"/>
          <w:lang w:val="en-US"/>
        </w:rPr>
      </w:pPr>
      <w:r w:rsidRPr="00BD16FB">
        <w:rPr>
          <w:rFonts w:ascii="Bookman Old Style" w:hAnsi="Bookman Old Style" w:cs="Times New Roman"/>
          <w:color w:val="auto"/>
          <w:lang w:val="en-US"/>
        </w:rPr>
        <w:t xml:space="preserve">Sarana kegiatan mahasiswa </w:t>
      </w:r>
    </w:p>
    <w:p w:rsidR="009C348F" w:rsidRPr="00BD16FB" w:rsidRDefault="009C348F" w:rsidP="00211A3F">
      <w:pPr>
        <w:pStyle w:val="Default"/>
        <w:numPr>
          <w:ilvl w:val="0"/>
          <w:numId w:val="16"/>
        </w:numPr>
        <w:spacing w:line="278" w:lineRule="auto"/>
        <w:ind w:left="851" w:hanging="491"/>
        <w:jc w:val="both"/>
        <w:rPr>
          <w:rFonts w:ascii="Bookman Old Style" w:hAnsi="Bookman Old Style" w:cs="Times New Roman"/>
          <w:color w:val="auto"/>
          <w:lang w:val="en-US"/>
        </w:rPr>
      </w:pPr>
      <w:r w:rsidRPr="00BD16FB">
        <w:rPr>
          <w:rFonts w:ascii="Bookman Old Style" w:hAnsi="Bookman Old Style" w:cs="Times New Roman"/>
          <w:color w:val="auto"/>
          <w:lang w:val="en-US"/>
        </w:rPr>
        <w:t>Tempat parkir</w:t>
      </w:r>
    </w:p>
    <w:p w:rsidR="009C348F" w:rsidRPr="00BD16FB" w:rsidRDefault="009C348F" w:rsidP="00211A3F">
      <w:pPr>
        <w:pStyle w:val="Default"/>
        <w:numPr>
          <w:ilvl w:val="0"/>
          <w:numId w:val="16"/>
        </w:numPr>
        <w:spacing w:line="278" w:lineRule="auto"/>
        <w:ind w:left="851" w:hanging="491"/>
        <w:jc w:val="both"/>
        <w:rPr>
          <w:rFonts w:ascii="Bookman Old Style" w:hAnsi="Bookman Old Style" w:cs="Times New Roman"/>
          <w:color w:val="auto"/>
          <w:lang w:val="en-US"/>
        </w:rPr>
      </w:pPr>
      <w:r w:rsidRPr="00BD16FB">
        <w:rPr>
          <w:rFonts w:ascii="Bookman Old Style" w:hAnsi="Bookman Old Style" w:cs="Times New Roman"/>
          <w:color w:val="auto"/>
          <w:lang w:val="en-US"/>
        </w:rPr>
        <w:t>Instalasi air</w:t>
      </w:r>
    </w:p>
    <w:p w:rsidR="009C348F" w:rsidRPr="00BD16FB" w:rsidRDefault="009C348F" w:rsidP="00211A3F">
      <w:pPr>
        <w:pStyle w:val="Default"/>
        <w:numPr>
          <w:ilvl w:val="0"/>
          <w:numId w:val="16"/>
        </w:numPr>
        <w:spacing w:line="278" w:lineRule="auto"/>
        <w:ind w:left="851" w:hanging="491"/>
        <w:jc w:val="both"/>
        <w:rPr>
          <w:rFonts w:ascii="Bookman Old Style" w:hAnsi="Bookman Old Style" w:cs="Times New Roman"/>
          <w:color w:val="auto"/>
          <w:lang w:val="en-US"/>
        </w:rPr>
      </w:pPr>
      <w:r w:rsidRPr="00BD16FB">
        <w:rPr>
          <w:rFonts w:ascii="Bookman Old Style" w:hAnsi="Bookman Old Style" w:cs="Times New Roman"/>
          <w:color w:val="auto"/>
          <w:lang w:val="en-US"/>
        </w:rPr>
        <w:t>Ketersediaan  air</w:t>
      </w:r>
    </w:p>
    <w:p w:rsidR="009C348F" w:rsidRPr="00BD16FB" w:rsidRDefault="009C348F" w:rsidP="00211A3F">
      <w:pPr>
        <w:pStyle w:val="Default"/>
        <w:numPr>
          <w:ilvl w:val="0"/>
          <w:numId w:val="16"/>
        </w:numPr>
        <w:spacing w:line="278" w:lineRule="auto"/>
        <w:ind w:left="851" w:hanging="491"/>
        <w:jc w:val="both"/>
        <w:rPr>
          <w:rFonts w:ascii="Bookman Old Style" w:hAnsi="Bookman Old Style" w:cs="Times New Roman"/>
          <w:color w:val="auto"/>
          <w:lang w:val="en-US"/>
        </w:rPr>
      </w:pPr>
      <w:r w:rsidRPr="00BD16FB">
        <w:rPr>
          <w:rFonts w:ascii="Bookman Old Style" w:hAnsi="Bookman Old Style" w:cs="Times New Roman"/>
          <w:color w:val="auto"/>
          <w:lang w:val="en-US"/>
        </w:rPr>
        <w:t xml:space="preserve">Jalan  </w:t>
      </w:r>
    </w:p>
    <w:p w:rsidR="009C348F" w:rsidRPr="00BD16FB" w:rsidRDefault="009C348F" w:rsidP="00211A3F">
      <w:pPr>
        <w:pStyle w:val="Default"/>
        <w:numPr>
          <w:ilvl w:val="0"/>
          <w:numId w:val="16"/>
        </w:numPr>
        <w:spacing w:line="278" w:lineRule="auto"/>
        <w:ind w:left="851" w:hanging="491"/>
        <w:jc w:val="both"/>
        <w:rPr>
          <w:rFonts w:ascii="Bookman Old Style" w:hAnsi="Bookman Old Style" w:cstheme="majorBidi"/>
        </w:rPr>
      </w:pPr>
      <w:r w:rsidRPr="00BD16FB">
        <w:rPr>
          <w:rFonts w:ascii="Bookman Old Style" w:hAnsi="Bookman Old Style" w:cs="Times New Roman"/>
          <w:color w:val="auto"/>
          <w:lang w:val="en-US"/>
        </w:rPr>
        <w:t>Tempat pembuangan sampah</w:t>
      </w:r>
    </w:p>
    <w:p w:rsidR="009C348F" w:rsidRPr="00BD16FB" w:rsidRDefault="009C348F" w:rsidP="00211A3F">
      <w:pPr>
        <w:pStyle w:val="Default"/>
        <w:numPr>
          <w:ilvl w:val="0"/>
          <w:numId w:val="16"/>
        </w:numPr>
        <w:spacing w:line="278" w:lineRule="auto"/>
        <w:ind w:left="851" w:hanging="491"/>
        <w:jc w:val="both"/>
        <w:rPr>
          <w:rFonts w:ascii="Bookman Old Style" w:hAnsi="Bookman Old Style" w:cstheme="majorBidi"/>
        </w:rPr>
      </w:pPr>
      <w:r w:rsidRPr="00BD16FB">
        <w:rPr>
          <w:rFonts w:ascii="Bookman Old Style" w:hAnsi="Bookman Old Style" w:cs="Times New Roman"/>
          <w:color w:val="auto"/>
          <w:lang w:val="en-US"/>
        </w:rPr>
        <w:t>Rambu-rambu jalan.</w:t>
      </w:r>
    </w:p>
    <w:p w:rsidR="009C348F" w:rsidRDefault="009C348F" w:rsidP="009C348F"/>
    <w:p w:rsidR="00E914E2" w:rsidRDefault="00E914E2" w:rsidP="00580C7E">
      <w:pPr>
        <w:spacing w:after="0"/>
        <w:ind w:left="5954"/>
        <w:rPr>
          <w:rFonts w:ascii="Bookman Old Style" w:hAnsi="Bookman Old Style" w:cstheme="majorBidi"/>
          <w:sz w:val="24"/>
          <w:szCs w:val="24"/>
        </w:rPr>
      </w:pPr>
      <w:r w:rsidRPr="00EB1F18">
        <w:rPr>
          <w:rFonts w:ascii="Bookman Old Style" w:hAnsi="Bookman Old Style" w:cstheme="majorBidi"/>
          <w:sz w:val="24"/>
          <w:szCs w:val="24"/>
        </w:rPr>
        <w:t>Rektor</w:t>
      </w:r>
      <w:r>
        <w:rPr>
          <w:rFonts w:ascii="Bookman Old Style" w:hAnsi="Bookman Old Style" w:cstheme="majorBidi"/>
          <w:sz w:val="24"/>
          <w:szCs w:val="24"/>
        </w:rPr>
        <w:t>,</w:t>
      </w:r>
    </w:p>
    <w:p w:rsidR="00E914E2" w:rsidRDefault="00E914E2" w:rsidP="00580C7E">
      <w:pPr>
        <w:spacing w:after="0"/>
        <w:ind w:left="5954"/>
        <w:rPr>
          <w:rFonts w:ascii="Bookman Old Style" w:hAnsi="Bookman Old Style" w:cstheme="majorBidi"/>
          <w:sz w:val="24"/>
          <w:szCs w:val="24"/>
        </w:rPr>
      </w:pPr>
    </w:p>
    <w:p w:rsidR="00E914E2" w:rsidRDefault="00E914E2" w:rsidP="00580C7E">
      <w:pPr>
        <w:spacing w:after="0"/>
        <w:ind w:left="5954"/>
        <w:rPr>
          <w:rFonts w:ascii="Bookman Old Style" w:hAnsi="Bookman Old Style" w:cstheme="majorBidi"/>
          <w:sz w:val="24"/>
          <w:szCs w:val="24"/>
        </w:rPr>
      </w:pPr>
    </w:p>
    <w:p w:rsidR="00E914E2" w:rsidRDefault="00E914E2" w:rsidP="00580C7E">
      <w:pPr>
        <w:spacing w:after="0"/>
        <w:ind w:left="5954"/>
      </w:pPr>
      <w:r w:rsidRPr="00C3653F">
        <w:rPr>
          <w:rFonts w:ascii="Bookman Old Style" w:hAnsi="Bookman Old Style" w:cstheme="majorBidi"/>
          <w:bCs/>
          <w:caps/>
          <w:sz w:val="24"/>
          <w:szCs w:val="24"/>
        </w:rPr>
        <w:t>Muhibbin</w:t>
      </w:r>
    </w:p>
    <w:p w:rsidR="00E914E2" w:rsidRDefault="00E914E2" w:rsidP="009C348F">
      <w:bookmarkStart w:id="25" w:name="_GoBack"/>
      <w:bookmarkEnd w:id="25"/>
    </w:p>
    <w:sectPr w:rsidR="00E914E2" w:rsidSect="00D15D85">
      <w:pgSz w:w="11907" w:h="18711"/>
      <w:pgMar w:top="1276"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31438"/>
    <w:multiLevelType w:val="hybridMultilevel"/>
    <w:tmpl w:val="47A2A33C"/>
    <w:lvl w:ilvl="0" w:tplc="04210019">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
    <w:nsid w:val="092E5691"/>
    <w:multiLevelType w:val="hybridMultilevel"/>
    <w:tmpl w:val="A2646B9A"/>
    <w:lvl w:ilvl="0" w:tplc="4E92B58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E835FF"/>
    <w:multiLevelType w:val="hybridMultilevel"/>
    <w:tmpl w:val="233276E8"/>
    <w:lvl w:ilvl="0" w:tplc="3F40EE9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2272201"/>
    <w:multiLevelType w:val="hybridMultilevel"/>
    <w:tmpl w:val="5C9E778C"/>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3B81B12"/>
    <w:multiLevelType w:val="hybridMultilevel"/>
    <w:tmpl w:val="040CB396"/>
    <w:lvl w:ilvl="0" w:tplc="04210019">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5">
    <w:nsid w:val="16AE4B52"/>
    <w:multiLevelType w:val="hybridMultilevel"/>
    <w:tmpl w:val="A85C5896"/>
    <w:lvl w:ilvl="0" w:tplc="04210019">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6">
    <w:nsid w:val="1E2A7201"/>
    <w:multiLevelType w:val="hybridMultilevel"/>
    <w:tmpl w:val="B91E37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17710CE"/>
    <w:multiLevelType w:val="hybridMultilevel"/>
    <w:tmpl w:val="F1D86A5C"/>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281F5616"/>
    <w:multiLevelType w:val="hybridMultilevel"/>
    <w:tmpl w:val="ABA69588"/>
    <w:lvl w:ilvl="0" w:tplc="04210019">
      <w:start w:val="1"/>
      <w:numFmt w:val="lowerLetter"/>
      <w:lvlText w:val="%1."/>
      <w:lvlJc w:val="left"/>
      <w:pPr>
        <w:ind w:left="1070" w:hanging="360"/>
      </w:pPr>
      <w:rPr>
        <w:rFonts w:hint="default"/>
      </w:rPr>
    </w:lvl>
    <w:lvl w:ilvl="1" w:tplc="20FCE316">
      <w:numFmt w:val="bullet"/>
      <w:lvlText w:val="-"/>
      <w:lvlJc w:val="left"/>
      <w:pPr>
        <w:ind w:left="1496" w:hanging="360"/>
      </w:pPr>
      <w:rPr>
        <w:rFonts w:ascii="Times New Roman" w:eastAsia="Calibri" w:hAnsi="Times New Roman" w:cs="Times New Roman" w:hint="default"/>
      </w:r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9">
    <w:nsid w:val="295B4F4C"/>
    <w:multiLevelType w:val="hybridMultilevel"/>
    <w:tmpl w:val="88F6A74E"/>
    <w:lvl w:ilvl="0" w:tplc="04210019">
      <w:start w:val="1"/>
      <w:numFmt w:val="lowerLetter"/>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10">
    <w:nsid w:val="2B2E47C9"/>
    <w:multiLevelType w:val="hybridMultilevel"/>
    <w:tmpl w:val="462211A4"/>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52A5A2B"/>
    <w:multiLevelType w:val="hybridMultilevel"/>
    <w:tmpl w:val="AE5A46AC"/>
    <w:lvl w:ilvl="0" w:tplc="6390081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BF6105F"/>
    <w:multiLevelType w:val="hybridMultilevel"/>
    <w:tmpl w:val="1D5CC9D2"/>
    <w:lvl w:ilvl="0" w:tplc="2ECA491C">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40647873"/>
    <w:multiLevelType w:val="hybridMultilevel"/>
    <w:tmpl w:val="7EC27C60"/>
    <w:lvl w:ilvl="0" w:tplc="3F865CB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B0423F2"/>
    <w:multiLevelType w:val="hybridMultilevel"/>
    <w:tmpl w:val="F51AA6FE"/>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1B0254B"/>
    <w:multiLevelType w:val="hybridMultilevel"/>
    <w:tmpl w:val="01660D48"/>
    <w:lvl w:ilvl="0" w:tplc="F8BA8DAE">
      <w:start w:val="1"/>
      <w:numFmt w:val="lowerLetter"/>
      <w:lvlText w:val="%1."/>
      <w:lvlJc w:val="left"/>
      <w:pPr>
        <w:ind w:left="1070" w:hanging="360"/>
      </w:pPr>
      <w:rPr>
        <w:rFonts w:hint="default"/>
        <w:b w:val="0"/>
        <w:bCs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6">
    <w:nsid w:val="52EC6D1E"/>
    <w:multiLevelType w:val="hybridMultilevel"/>
    <w:tmpl w:val="8EF84C0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5C2F30E3"/>
    <w:multiLevelType w:val="hybridMultilevel"/>
    <w:tmpl w:val="D8561568"/>
    <w:lvl w:ilvl="0" w:tplc="04210019">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8">
    <w:nsid w:val="5DD50A08"/>
    <w:multiLevelType w:val="hybridMultilevel"/>
    <w:tmpl w:val="4A8A20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55E5902"/>
    <w:multiLevelType w:val="hybridMultilevel"/>
    <w:tmpl w:val="CF9C0F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62E0181"/>
    <w:multiLevelType w:val="hybridMultilevel"/>
    <w:tmpl w:val="D8F6FD18"/>
    <w:lvl w:ilvl="0" w:tplc="0928C8D0">
      <w:start w:val="1"/>
      <w:numFmt w:val="lowerLetter"/>
      <w:lvlText w:val="%1."/>
      <w:lvlJc w:val="left"/>
      <w:pPr>
        <w:ind w:left="1070" w:hanging="360"/>
      </w:pPr>
      <w:rPr>
        <w:rFonts w:hint="default"/>
        <w:b w:val="0"/>
        <w:bCs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1">
    <w:nsid w:val="79533762"/>
    <w:multiLevelType w:val="multilevel"/>
    <w:tmpl w:val="E954FC8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14"/>
  </w:num>
  <w:num w:numId="2">
    <w:abstractNumId w:val="16"/>
  </w:num>
  <w:num w:numId="3">
    <w:abstractNumId w:val="1"/>
  </w:num>
  <w:num w:numId="4">
    <w:abstractNumId w:val="10"/>
  </w:num>
  <w:num w:numId="5">
    <w:abstractNumId w:val="12"/>
  </w:num>
  <w:num w:numId="6">
    <w:abstractNumId w:val="7"/>
  </w:num>
  <w:num w:numId="7">
    <w:abstractNumId w:val="15"/>
  </w:num>
  <w:num w:numId="8">
    <w:abstractNumId w:val="5"/>
  </w:num>
  <w:num w:numId="9">
    <w:abstractNumId w:val="20"/>
  </w:num>
  <w:num w:numId="10">
    <w:abstractNumId w:val="0"/>
  </w:num>
  <w:num w:numId="11">
    <w:abstractNumId w:val="8"/>
  </w:num>
  <w:num w:numId="12">
    <w:abstractNumId w:val="4"/>
  </w:num>
  <w:num w:numId="13">
    <w:abstractNumId w:val="9"/>
  </w:num>
  <w:num w:numId="14">
    <w:abstractNumId w:val="17"/>
  </w:num>
  <w:num w:numId="15">
    <w:abstractNumId w:val="3"/>
  </w:num>
  <w:num w:numId="16">
    <w:abstractNumId w:val="18"/>
  </w:num>
  <w:num w:numId="17">
    <w:abstractNumId w:val="21"/>
  </w:num>
  <w:num w:numId="18">
    <w:abstractNumId w:val="2"/>
  </w:num>
  <w:num w:numId="19">
    <w:abstractNumId w:val="13"/>
  </w:num>
  <w:num w:numId="20">
    <w:abstractNumId w:val="11"/>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8F"/>
    <w:rsid w:val="000A10C9"/>
    <w:rsid w:val="00105BE6"/>
    <w:rsid w:val="0014348E"/>
    <w:rsid w:val="001F7DC7"/>
    <w:rsid w:val="00211A3F"/>
    <w:rsid w:val="002A3C41"/>
    <w:rsid w:val="002B4D5D"/>
    <w:rsid w:val="002C5722"/>
    <w:rsid w:val="0036123E"/>
    <w:rsid w:val="003C0CB1"/>
    <w:rsid w:val="004A518C"/>
    <w:rsid w:val="0057416D"/>
    <w:rsid w:val="00580C7E"/>
    <w:rsid w:val="005A08A0"/>
    <w:rsid w:val="006015BF"/>
    <w:rsid w:val="00612D94"/>
    <w:rsid w:val="006243D7"/>
    <w:rsid w:val="00690491"/>
    <w:rsid w:val="0075426F"/>
    <w:rsid w:val="007A7E20"/>
    <w:rsid w:val="007C17BB"/>
    <w:rsid w:val="007F7CB4"/>
    <w:rsid w:val="00881E24"/>
    <w:rsid w:val="008E454C"/>
    <w:rsid w:val="009A71B6"/>
    <w:rsid w:val="009C348F"/>
    <w:rsid w:val="00A06950"/>
    <w:rsid w:val="00A76143"/>
    <w:rsid w:val="00AB1DF5"/>
    <w:rsid w:val="00AC1279"/>
    <w:rsid w:val="00AE7AF8"/>
    <w:rsid w:val="00B276C9"/>
    <w:rsid w:val="00B4570A"/>
    <w:rsid w:val="00BD16FB"/>
    <w:rsid w:val="00C32294"/>
    <w:rsid w:val="00C441CE"/>
    <w:rsid w:val="00CA4A47"/>
    <w:rsid w:val="00CA604F"/>
    <w:rsid w:val="00D15D85"/>
    <w:rsid w:val="00D56D18"/>
    <w:rsid w:val="00D8120A"/>
    <w:rsid w:val="00E914E2"/>
    <w:rsid w:val="00ED04B3"/>
    <w:rsid w:val="00FC1712"/>
    <w:rsid w:val="00FE58B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6FCCB-BE1F-4879-91DF-8E7850E9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48F"/>
    <w:pPr>
      <w:spacing w:after="200" w:line="276" w:lineRule="auto"/>
    </w:pPr>
    <w:rPr>
      <w:rFonts w:asciiTheme="minorHAnsi" w:eastAsiaTheme="minorEastAsia" w:hAnsiTheme="minorHAnsi"/>
      <w:sz w:val="22"/>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48F"/>
    <w:rPr>
      <w:rFonts w:asciiTheme="minorHAnsi" w:eastAsiaTheme="minorEastAsia" w:hAnsiTheme="minorHAnsi"/>
      <w:sz w:val="22"/>
      <w:lang w:eastAsia="id-ID"/>
    </w:rPr>
  </w:style>
  <w:style w:type="paragraph" w:customStyle="1" w:styleId="Default">
    <w:name w:val="Default"/>
    <w:rsid w:val="009C348F"/>
    <w:pPr>
      <w:autoSpaceDE w:val="0"/>
      <w:autoSpaceDN w:val="0"/>
      <w:adjustRightInd w:val="0"/>
      <w:spacing w:after="0" w:line="240" w:lineRule="auto"/>
    </w:pPr>
    <w:rPr>
      <w:rFonts w:ascii="Calibri" w:eastAsiaTheme="minorEastAsia" w:hAnsi="Calibri" w:cs="Calibri"/>
      <w:color w:val="000000"/>
      <w:szCs w:val="24"/>
      <w:lang w:eastAsia="id-ID"/>
    </w:rPr>
  </w:style>
  <w:style w:type="paragraph" w:styleId="ListParagraph">
    <w:name w:val="List Paragraph"/>
    <w:basedOn w:val="Normal"/>
    <w:uiPriority w:val="34"/>
    <w:qFormat/>
    <w:rsid w:val="009C3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11</Pages>
  <Words>3159</Words>
  <Characters>18007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44</cp:revision>
  <dcterms:created xsi:type="dcterms:W3CDTF">2018-02-06T02:12:00Z</dcterms:created>
  <dcterms:modified xsi:type="dcterms:W3CDTF">2018-02-06T09:09:00Z</dcterms:modified>
</cp:coreProperties>
</file>